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BA9F" w14:textId="7486A625" w:rsidR="00E16D2F" w:rsidRPr="00596CC5" w:rsidRDefault="00E16D2F" w:rsidP="00F526DB">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004B6FBE" w:rsidRPr="00D473E4">
        <w:rPr>
          <w:rFonts w:ascii="Century Gothic" w:hAnsi="Century Gothic"/>
          <w:color w:val="163972"/>
          <w:sz w:val="60"/>
          <w:szCs w:val="60"/>
        </w:rPr>
        <w:t>Education Justice Project</w:t>
      </w:r>
      <w:r w:rsidR="007B7E2E">
        <w:rPr>
          <w:rFonts w:ascii="Garamond" w:eastAsia="Garamond" w:hAnsi="Garamond"/>
          <w:color w:val="163972"/>
        </w:rPr>
        <w:tab/>
      </w:r>
    </w:p>
    <w:p w14:paraId="06356976" w14:textId="1494E869" w:rsidR="004B6FBE" w:rsidRPr="00F526DB" w:rsidRDefault="004F5302" w:rsidP="00F526DB">
      <w:pPr>
        <w:rPr>
          <w:rFonts w:ascii="Cambria" w:eastAsia="Garamond" w:hAnsi="Cambria" w:cs="Arial"/>
          <w:b/>
          <w:bCs/>
          <w:color w:val="000000" w:themeColor="text1"/>
          <w:u w:color="163972"/>
        </w:rPr>
      </w:pPr>
      <w:r w:rsidRPr="00F526DB">
        <w:rPr>
          <w:rFonts w:ascii="Cambria" w:eastAsia="Garamond" w:hAnsi="Cambria" w:cs="Arial"/>
          <w:b/>
          <w:bCs/>
          <w:color w:val="000000" w:themeColor="text1"/>
          <w:u w:color="163972"/>
        </w:rPr>
        <w:t>Business Workshops</w:t>
      </w:r>
      <w:r w:rsidR="00F526DB" w:rsidRPr="00F526DB">
        <w:rPr>
          <w:rFonts w:ascii="Cambria" w:eastAsia="Garamond" w:hAnsi="Cambria" w:cs="Arial"/>
          <w:b/>
          <w:bCs/>
          <w:color w:val="000000" w:themeColor="text1"/>
          <w:u w:color="163972"/>
        </w:rPr>
        <w:t xml:space="preserve"> Application </w:t>
      </w:r>
    </w:p>
    <w:p w14:paraId="759209E1" w14:textId="581DF0B0" w:rsidR="00800CC1" w:rsidRPr="00F526DB" w:rsidRDefault="00883EBE" w:rsidP="00F526DB">
      <w:pPr>
        <w:rPr>
          <w:rFonts w:ascii="Cambria" w:eastAsia="Garamond" w:hAnsi="Cambria" w:cs="Arial"/>
          <w:color w:val="000000" w:themeColor="text1"/>
          <w:u w:color="163972"/>
        </w:rPr>
      </w:pPr>
      <w:r w:rsidRPr="00F526DB">
        <w:rPr>
          <w:rFonts w:ascii="Cambria" w:eastAsia="Garamond" w:hAnsi="Cambria" w:cs="Arial"/>
          <w:color w:val="000000" w:themeColor="text1"/>
          <w:u w:color="163972"/>
        </w:rPr>
        <w:t>Application d</w:t>
      </w:r>
      <w:r w:rsidR="00800CC1" w:rsidRPr="00F526DB">
        <w:rPr>
          <w:rFonts w:ascii="Cambria" w:eastAsia="Garamond" w:hAnsi="Cambria" w:cs="Arial"/>
          <w:color w:val="000000" w:themeColor="text1"/>
          <w:u w:color="163972"/>
        </w:rPr>
        <w:t>ue March 1, 2022</w:t>
      </w:r>
      <w:r w:rsidRPr="00F526DB">
        <w:rPr>
          <w:rFonts w:ascii="Cambria" w:eastAsia="Garamond" w:hAnsi="Cambria" w:cs="Arial"/>
          <w:color w:val="000000" w:themeColor="text1"/>
          <w:u w:color="163972"/>
        </w:rPr>
        <w:t xml:space="preserve"> </w:t>
      </w:r>
    </w:p>
    <w:p w14:paraId="4DFE47B8" w14:textId="698A48F1" w:rsidR="00AF6E9D" w:rsidRPr="00F526DB" w:rsidRDefault="00800CC1" w:rsidP="00F526DB">
      <w:pPr>
        <w:rPr>
          <w:rFonts w:ascii="Cambria" w:eastAsia="Garamond" w:hAnsi="Cambria" w:cs="Arial"/>
          <w:b/>
          <w:bCs/>
          <w:color w:val="000000" w:themeColor="text1"/>
          <w:u w:color="163972"/>
        </w:rPr>
      </w:pPr>
      <w:r w:rsidRPr="00F526DB">
        <w:rPr>
          <w:rFonts w:ascii="Cambria" w:eastAsia="Garamond" w:hAnsi="Cambria" w:cs="Arial"/>
          <w:color w:val="000000" w:themeColor="text1"/>
          <w:u w:color="163972"/>
        </w:rPr>
        <w:t xml:space="preserve">Please </w:t>
      </w:r>
      <w:r w:rsidR="00883EBE" w:rsidRPr="00F526DB">
        <w:rPr>
          <w:rFonts w:ascii="Cambria" w:eastAsia="Garamond" w:hAnsi="Cambria" w:cs="Arial"/>
          <w:color w:val="000000" w:themeColor="text1"/>
          <w:u w:color="163972"/>
        </w:rPr>
        <w:t>Email to</w:t>
      </w:r>
      <w:r w:rsidR="00243C2A">
        <w:rPr>
          <w:rFonts w:ascii="Cambria" w:eastAsia="Garamond" w:hAnsi="Cambria" w:cs="Arial"/>
          <w:color w:val="000000" w:themeColor="text1"/>
          <w:u w:color="163972"/>
        </w:rPr>
        <w:t xml:space="preserve"> Lan Jiang at</w:t>
      </w:r>
      <w:r w:rsidR="00883EBE" w:rsidRPr="00F526DB">
        <w:rPr>
          <w:rFonts w:ascii="Cambria" w:eastAsia="Garamond" w:hAnsi="Cambria" w:cs="Arial"/>
          <w:color w:val="000000" w:themeColor="text1"/>
          <w:u w:color="163972"/>
        </w:rPr>
        <w:t xml:space="preserve"> </w:t>
      </w:r>
      <w:hyperlink r:id="rId8" w:history="1">
        <w:r w:rsidR="00243C2A" w:rsidRPr="00115A3B">
          <w:rPr>
            <w:rStyle w:val="Hyperlink"/>
          </w:rPr>
          <w:t>lanj2@illinois.edu</w:t>
        </w:r>
      </w:hyperlink>
      <w:r w:rsidR="00243C2A">
        <w:t xml:space="preserve"> </w:t>
      </w:r>
    </w:p>
    <w:p w14:paraId="6FAB7595" w14:textId="77777777" w:rsidR="00243C2A" w:rsidRDefault="00243C2A" w:rsidP="00F526DB">
      <w:pPr>
        <w:rPr>
          <w:rFonts w:ascii="Cambria" w:eastAsia="Garamond" w:hAnsi="Cambria" w:cs="Arial"/>
          <w:b/>
          <w:bCs/>
          <w:color w:val="000000" w:themeColor="text1"/>
        </w:rPr>
      </w:pPr>
    </w:p>
    <w:p w14:paraId="0F46810F" w14:textId="791D2F45" w:rsidR="007B7E2E" w:rsidRPr="00F526DB" w:rsidRDefault="004A06C0" w:rsidP="00F526DB">
      <w:pPr>
        <w:rPr>
          <w:rFonts w:ascii="Cambria" w:eastAsia="Garamond" w:hAnsi="Cambria" w:cs="Arial"/>
          <w:color w:val="000000" w:themeColor="text1"/>
        </w:rPr>
      </w:pPr>
      <w:r w:rsidRPr="00F526DB">
        <w:rPr>
          <w:rFonts w:ascii="Cambria" w:eastAsia="Garamond" w:hAnsi="Cambria" w:cs="Arial"/>
          <w:b/>
          <w:bCs/>
          <w:color w:val="000000" w:themeColor="text1"/>
        </w:rPr>
        <w:t>EJP M</w:t>
      </w:r>
      <w:r w:rsidR="00AF6E9D" w:rsidRPr="00F526DB">
        <w:rPr>
          <w:rFonts w:ascii="Cambria" w:eastAsia="Garamond" w:hAnsi="Cambria" w:cs="Arial"/>
          <w:b/>
          <w:bCs/>
          <w:color w:val="000000" w:themeColor="text1"/>
        </w:rPr>
        <w:t>ission</w:t>
      </w:r>
    </w:p>
    <w:p w14:paraId="1744C821" w14:textId="4C6E3FBC" w:rsidR="00100912" w:rsidRPr="00F526DB" w:rsidRDefault="0027171C" w:rsidP="00F526DB">
      <w:pPr>
        <w:rPr>
          <w:rFonts w:ascii="Cambria" w:eastAsia="Garamond" w:hAnsi="Cambria" w:cs="Arial"/>
          <w:color w:val="000000" w:themeColor="text1"/>
          <w:u w:color="163972"/>
        </w:rPr>
      </w:pPr>
      <w:r w:rsidRPr="00F526DB">
        <w:rPr>
          <w:rFonts w:ascii="Cambria" w:eastAsia="Garamond" w:hAnsi="Cambria" w:cs="Arial"/>
          <w:color w:val="000000" w:themeColor="text1"/>
          <w:u w:color="163972"/>
        </w:rPr>
        <w:t xml:space="preserve">The mission of the Education Justice project is to build a model college-in-prison program that demonstrates the positive impacts of higher education upon incarcerated people, their families, the neighborhoods from which they come, the host institution, and </w:t>
      </w:r>
      <w:r w:rsidR="0042796E" w:rsidRPr="00F526DB">
        <w:rPr>
          <w:rFonts w:ascii="Cambria" w:eastAsia="Garamond" w:hAnsi="Cambria" w:cs="Arial"/>
          <w:color w:val="000000" w:themeColor="text1"/>
          <w:u w:color="163972"/>
        </w:rPr>
        <w:t>society</w:t>
      </w:r>
      <w:r w:rsidRPr="00F526DB">
        <w:rPr>
          <w:rFonts w:ascii="Cambria" w:eastAsia="Garamond" w:hAnsi="Cambria" w:cs="Arial"/>
          <w:color w:val="000000" w:themeColor="text1"/>
          <w:u w:color="163972"/>
        </w:rPr>
        <w:t>.</w:t>
      </w:r>
    </w:p>
    <w:p w14:paraId="59748577" w14:textId="36783FD5" w:rsidR="00367B67" w:rsidRPr="00F526DB" w:rsidRDefault="00367B67" w:rsidP="00F526DB">
      <w:pPr>
        <w:rPr>
          <w:rFonts w:ascii="Cambria" w:eastAsia="Garamond" w:hAnsi="Cambria" w:cs="Arial"/>
          <w:b/>
          <w:bCs/>
          <w:color w:val="000000" w:themeColor="text1"/>
        </w:rPr>
      </w:pPr>
    </w:p>
    <w:p w14:paraId="3E359B41" w14:textId="120BE478" w:rsidR="0045435A" w:rsidRPr="00F526DB" w:rsidRDefault="0045435A" w:rsidP="00F526DB">
      <w:pPr>
        <w:pStyle w:val="NoSpacing"/>
        <w:rPr>
          <w:rFonts w:ascii="Cambria" w:hAnsi="Cambria"/>
          <w:b/>
          <w:bCs/>
          <w:color w:val="000000" w:themeColor="text1"/>
          <w:sz w:val="24"/>
          <w:szCs w:val="24"/>
        </w:rPr>
      </w:pPr>
      <w:r w:rsidRPr="00F526DB">
        <w:rPr>
          <w:rFonts w:ascii="Cambria" w:hAnsi="Cambria"/>
          <w:b/>
          <w:bCs/>
          <w:color w:val="000000" w:themeColor="text1"/>
          <w:sz w:val="24"/>
          <w:szCs w:val="24"/>
          <w:bdr w:val="none" w:sz="0" w:space="0" w:color="auto" w:frame="1"/>
        </w:rPr>
        <w:t>Business Workshops Description</w:t>
      </w:r>
    </w:p>
    <w:p w14:paraId="23773314" w14:textId="508E075F" w:rsidR="00CD7290" w:rsidRPr="00F526DB" w:rsidRDefault="0027171C" w:rsidP="00F526DB">
      <w:pPr>
        <w:rPr>
          <w:rFonts w:ascii="Cambria" w:eastAsia="Garamond" w:hAnsi="Cambria" w:cs="Arial"/>
          <w:color w:val="000000" w:themeColor="text1"/>
        </w:rPr>
      </w:pPr>
      <w:r w:rsidRPr="00F526DB">
        <w:rPr>
          <w:rFonts w:ascii="Cambria" w:eastAsia="Garamond" w:hAnsi="Cambria" w:cs="Arial"/>
          <w:color w:val="000000" w:themeColor="text1"/>
        </w:rPr>
        <w:t xml:space="preserve">Thank you for your interest in the Education Justice Project. </w:t>
      </w:r>
      <w:r w:rsidR="00397AF9" w:rsidRPr="00F526DB">
        <w:rPr>
          <w:rFonts w:ascii="Cambria" w:eastAsia="Garamond" w:hAnsi="Cambria" w:cs="Arial"/>
          <w:color w:val="000000" w:themeColor="text1"/>
        </w:rPr>
        <w:t>Our</w:t>
      </w:r>
      <w:r w:rsidRPr="00F526DB">
        <w:rPr>
          <w:rFonts w:ascii="Cambria" w:eastAsia="Garamond" w:hAnsi="Cambria" w:cs="Arial"/>
          <w:color w:val="000000" w:themeColor="text1"/>
        </w:rPr>
        <w:t xml:space="preserve"> </w:t>
      </w:r>
      <w:r w:rsidR="004F5302" w:rsidRPr="00F526DB">
        <w:rPr>
          <w:rFonts w:ascii="Cambria" w:eastAsia="Garamond" w:hAnsi="Cambria" w:cs="Arial"/>
          <w:color w:val="000000" w:themeColor="text1"/>
        </w:rPr>
        <w:t xml:space="preserve">Business </w:t>
      </w:r>
      <w:r w:rsidRPr="00F526DB">
        <w:rPr>
          <w:rFonts w:ascii="Cambria" w:eastAsia="Garamond" w:hAnsi="Cambria" w:cs="Arial"/>
          <w:color w:val="000000" w:themeColor="text1"/>
        </w:rPr>
        <w:t>Workshops</w:t>
      </w:r>
      <w:r w:rsidR="00397AF9" w:rsidRPr="00F526DB">
        <w:rPr>
          <w:rFonts w:ascii="Cambria" w:eastAsia="Garamond" w:hAnsi="Cambria" w:cs="Arial"/>
          <w:color w:val="000000" w:themeColor="text1"/>
        </w:rPr>
        <w:t xml:space="preserve"> </w:t>
      </w:r>
      <w:r w:rsidR="004F5302" w:rsidRPr="00F526DB">
        <w:rPr>
          <w:rFonts w:ascii="Cambria" w:eastAsia="Garamond" w:hAnsi="Cambria" w:cs="Arial"/>
          <w:color w:val="000000" w:themeColor="text1"/>
        </w:rPr>
        <w:t xml:space="preserve">will </w:t>
      </w:r>
      <w:r w:rsidR="000750F4" w:rsidRPr="00F526DB">
        <w:rPr>
          <w:rFonts w:ascii="Cambria" w:eastAsia="Garamond" w:hAnsi="Cambria" w:cs="Arial"/>
          <w:color w:val="000000" w:themeColor="text1"/>
        </w:rPr>
        <w:t>explore</w:t>
      </w:r>
      <w:r w:rsidR="004F5302" w:rsidRPr="00F526DB">
        <w:rPr>
          <w:rFonts w:ascii="Cambria" w:eastAsia="Garamond" w:hAnsi="Cambria" w:cs="Arial"/>
          <w:color w:val="000000" w:themeColor="text1"/>
        </w:rPr>
        <w:t xml:space="preserve"> a wide number of </w:t>
      </w:r>
      <w:r w:rsidR="000750F4" w:rsidRPr="00F526DB">
        <w:rPr>
          <w:rFonts w:ascii="Cambria" w:eastAsia="Garamond" w:hAnsi="Cambria" w:cs="Arial"/>
          <w:color w:val="000000" w:themeColor="text1"/>
        </w:rPr>
        <w:t xml:space="preserve">business and related </w:t>
      </w:r>
      <w:r w:rsidR="004F5302" w:rsidRPr="00F526DB">
        <w:rPr>
          <w:rFonts w:ascii="Cambria" w:eastAsia="Garamond" w:hAnsi="Cambria" w:cs="Arial"/>
          <w:color w:val="000000" w:themeColor="text1"/>
        </w:rPr>
        <w:t xml:space="preserve">subjects </w:t>
      </w:r>
      <w:r w:rsidR="00F526DB">
        <w:rPr>
          <w:rFonts w:ascii="Cambria" w:eastAsia="Garamond" w:hAnsi="Cambria" w:cs="Arial"/>
          <w:color w:val="000000" w:themeColor="text1"/>
        </w:rPr>
        <w:t>including but not limited to</w:t>
      </w:r>
      <w:r w:rsidR="000750F4" w:rsidRPr="00F526DB">
        <w:rPr>
          <w:rFonts w:ascii="Cambria" w:eastAsia="Garamond" w:hAnsi="Cambria" w:cs="Arial"/>
          <w:color w:val="000000" w:themeColor="text1"/>
        </w:rPr>
        <w:t xml:space="preserve"> entrepreneurship, </w:t>
      </w:r>
      <w:r w:rsidR="00926E88" w:rsidRPr="00F526DB">
        <w:rPr>
          <w:rFonts w:ascii="Cambria" w:eastAsia="Garamond" w:hAnsi="Cambria" w:cs="Arial"/>
          <w:color w:val="000000" w:themeColor="text1"/>
        </w:rPr>
        <w:t xml:space="preserve">business </w:t>
      </w:r>
      <w:r w:rsidR="00AC59D7" w:rsidRPr="00F526DB">
        <w:rPr>
          <w:rFonts w:ascii="Cambria" w:eastAsia="Garamond" w:hAnsi="Cambria" w:cs="Arial"/>
          <w:color w:val="000000" w:themeColor="text1"/>
        </w:rPr>
        <w:t xml:space="preserve">start-ups, accounting, management and administration, advertising and marketing, </w:t>
      </w:r>
      <w:r w:rsidR="00926E88" w:rsidRPr="00F526DB">
        <w:rPr>
          <w:rFonts w:ascii="Cambria" w:eastAsia="Garamond" w:hAnsi="Cambria" w:cs="Arial"/>
          <w:color w:val="000000" w:themeColor="text1"/>
        </w:rPr>
        <w:t>b</w:t>
      </w:r>
      <w:r w:rsidR="00AC59D7" w:rsidRPr="00F526DB">
        <w:rPr>
          <w:rFonts w:ascii="Cambria" w:eastAsia="Garamond" w:hAnsi="Cambria" w:cs="Arial"/>
          <w:color w:val="000000" w:themeColor="text1"/>
        </w:rPr>
        <w:t xml:space="preserve">usiness and the </w:t>
      </w:r>
      <w:r w:rsidR="00926E88" w:rsidRPr="00F526DB">
        <w:rPr>
          <w:rFonts w:ascii="Cambria" w:eastAsia="Garamond" w:hAnsi="Cambria" w:cs="Arial"/>
          <w:color w:val="000000" w:themeColor="text1"/>
        </w:rPr>
        <w:t>l</w:t>
      </w:r>
      <w:r w:rsidR="00AC59D7" w:rsidRPr="00F526DB">
        <w:rPr>
          <w:rFonts w:ascii="Cambria" w:eastAsia="Garamond" w:hAnsi="Cambria" w:cs="Arial"/>
          <w:color w:val="000000" w:themeColor="text1"/>
        </w:rPr>
        <w:t xml:space="preserve">aw, </w:t>
      </w:r>
      <w:r w:rsidR="00926E88" w:rsidRPr="00F526DB">
        <w:rPr>
          <w:rFonts w:ascii="Cambria" w:eastAsia="Garamond" w:hAnsi="Cambria" w:cs="Arial"/>
          <w:color w:val="000000" w:themeColor="text1"/>
        </w:rPr>
        <w:t>b</w:t>
      </w:r>
      <w:r w:rsidR="00AC59D7" w:rsidRPr="00F526DB">
        <w:rPr>
          <w:rFonts w:ascii="Cambria" w:eastAsia="Garamond" w:hAnsi="Cambria" w:cs="Arial"/>
          <w:color w:val="000000" w:themeColor="text1"/>
        </w:rPr>
        <w:t xml:space="preserve">usiness and </w:t>
      </w:r>
      <w:r w:rsidR="00926E88" w:rsidRPr="00F526DB">
        <w:rPr>
          <w:rFonts w:ascii="Cambria" w:eastAsia="Garamond" w:hAnsi="Cambria" w:cs="Arial"/>
          <w:color w:val="000000" w:themeColor="text1"/>
        </w:rPr>
        <w:t>a</w:t>
      </w:r>
      <w:r w:rsidR="00AC59D7" w:rsidRPr="00F526DB">
        <w:rPr>
          <w:rFonts w:ascii="Cambria" w:eastAsia="Garamond" w:hAnsi="Cambria" w:cs="Arial"/>
          <w:color w:val="000000" w:themeColor="text1"/>
        </w:rPr>
        <w:t xml:space="preserve">cademics, </w:t>
      </w:r>
      <w:r w:rsidR="0042796E" w:rsidRPr="00F526DB">
        <w:rPr>
          <w:rFonts w:ascii="Cambria" w:eastAsia="Garamond" w:hAnsi="Cambria" w:cs="Arial"/>
          <w:color w:val="000000" w:themeColor="text1"/>
        </w:rPr>
        <w:t>business,</w:t>
      </w:r>
      <w:r w:rsidR="00AC59D7" w:rsidRPr="00F526DB">
        <w:rPr>
          <w:rFonts w:ascii="Cambria" w:eastAsia="Garamond" w:hAnsi="Cambria" w:cs="Arial"/>
          <w:color w:val="000000" w:themeColor="text1"/>
        </w:rPr>
        <w:t xml:space="preserve"> and </w:t>
      </w:r>
      <w:r w:rsidR="00926E88" w:rsidRPr="00F526DB">
        <w:rPr>
          <w:rFonts w:ascii="Cambria" w:eastAsia="Garamond" w:hAnsi="Cambria" w:cs="Arial"/>
          <w:color w:val="000000" w:themeColor="text1"/>
        </w:rPr>
        <w:t>non-profits.</w:t>
      </w:r>
    </w:p>
    <w:p w14:paraId="2CC7A717" w14:textId="77777777" w:rsidR="0058575A" w:rsidRPr="00F526DB" w:rsidRDefault="0058575A" w:rsidP="00F526DB">
      <w:pPr>
        <w:rPr>
          <w:rFonts w:ascii="Cambria" w:eastAsia="Garamond" w:hAnsi="Cambria" w:cs="Arial"/>
          <w:color w:val="000000" w:themeColor="text1"/>
        </w:rPr>
      </w:pPr>
    </w:p>
    <w:p w14:paraId="70B04FF9" w14:textId="6C5CD4E4" w:rsidR="0058575A" w:rsidRPr="00F526DB" w:rsidRDefault="00800CC1" w:rsidP="00F526DB">
      <w:pPr>
        <w:rPr>
          <w:rFonts w:ascii="Cambria" w:eastAsia="Garamond" w:hAnsi="Cambria" w:cs="Arial"/>
          <w:b/>
          <w:color w:val="000000" w:themeColor="text1"/>
        </w:rPr>
      </w:pPr>
      <w:r w:rsidRPr="00F526DB">
        <w:rPr>
          <w:rFonts w:ascii="Cambria" w:eastAsia="Garamond" w:hAnsi="Cambria" w:cs="Arial"/>
          <w:b/>
          <w:color w:val="000000" w:themeColor="text1"/>
        </w:rPr>
        <w:t>Workshop</w:t>
      </w:r>
      <w:r w:rsidR="0064170B" w:rsidRPr="00F526DB">
        <w:rPr>
          <w:rFonts w:ascii="Cambria" w:eastAsia="Garamond" w:hAnsi="Cambria" w:cs="Arial"/>
          <w:b/>
          <w:color w:val="000000" w:themeColor="text1"/>
        </w:rPr>
        <w:t xml:space="preserve"> Facilitator</w:t>
      </w:r>
      <w:r w:rsidRPr="00F526DB">
        <w:rPr>
          <w:rFonts w:ascii="Cambria" w:eastAsia="Garamond" w:hAnsi="Cambria" w:cs="Arial"/>
          <w:b/>
          <w:color w:val="000000" w:themeColor="text1"/>
        </w:rPr>
        <w:t xml:space="preserve"> </w:t>
      </w:r>
      <w:r w:rsidR="00926E88" w:rsidRPr="00F526DB">
        <w:rPr>
          <w:rFonts w:ascii="Cambria" w:eastAsia="Garamond" w:hAnsi="Cambria" w:cs="Arial"/>
          <w:b/>
          <w:color w:val="000000" w:themeColor="text1"/>
        </w:rPr>
        <w:t>Responsibilities</w:t>
      </w:r>
    </w:p>
    <w:p w14:paraId="1A986916" w14:textId="77777777" w:rsidR="00DC23D5" w:rsidRPr="00F526DB" w:rsidRDefault="00DC23D5" w:rsidP="00F526DB">
      <w:pPr>
        <w:rPr>
          <w:rFonts w:ascii="Cambria" w:eastAsia="Garamond" w:hAnsi="Cambria"/>
          <w:color w:val="000000" w:themeColor="text1"/>
        </w:rPr>
      </w:pPr>
    </w:p>
    <w:p w14:paraId="6DA34FDE" w14:textId="1F46AE9A" w:rsid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Attend all onboarding meetings and orientations offered through EJP and the prison;</w:t>
      </w:r>
    </w:p>
    <w:p w14:paraId="363DAD61" w14:textId="567C8308" w:rsidR="0042796E" w:rsidRP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Commit to offering</w:t>
      </w:r>
      <w:r w:rsidR="0042796E" w:rsidRPr="00F526DB">
        <w:rPr>
          <w:rFonts w:ascii="Cambria" w:eastAsia="Garamond" w:hAnsi="Cambria"/>
          <w:color w:val="000000" w:themeColor="text1"/>
          <w:sz w:val="24"/>
          <w:szCs w:val="24"/>
        </w:rPr>
        <w:t xml:space="preserve"> at least one </w:t>
      </w:r>
      <w:r>
        <w:rPr>
          <w:rFonts w:ascii="Cambria" w:eastAsia="Garamond" w:hAnsi="Cambria"/>
          <w:color w:val="000000" w:themeColor="text1"/>
          <w:sz w:val="24"/>
          <w:szCs w:val="24"/>
        </w:rPr>
        <w:t xml:space="preserve">in-person business-related </w:t>
      </w:r>
      <w:r w:rsidR="0042796E" w:rsidRPr="00F526DB">
        <w:rPr>
          <w:rFonts w:ascii="Cambria" w:eastAsia="Garamond" w:hAnsi="Cambria"/>
          <w:color w:val="000000" w:themeColor="text1"/>
          <w:sz w:val="24"/>
          <w:szCs w:val="24"/>
        </w:rPr>
        <w:t>workshop</w:t>
      </w:r>
      <w:r>
        <w:rPr>
          <w:rFonts w:ascii="Cambria" w:eastAsia="Garamond" w:hAnsi="Cambria"/>
          <w:color w:val="000000" w:themeColor="text1"/>
          <w:sz w:val="24"/>
          <w:szCs w:val="24"/>
        </w:rPr>
        <w:t xml:space="preserve"> at the prison;</w:t>
      </w:r>
    </w:p>
    <w:p w14:paraId="0759D74B" w14:textId="21AAF05E" w:rsid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Attend an EJP critical climate discussion once per academic year.</w:t>
      </w:r>
    </w:p>
    <w:p w14:paraId="35D4195B" w14:textId="72019E56" w:rsidR="00F526DB" w:rsidRDefault="00F526DB" w:rsidP="00F526DB">
      <w:pPr>
        <w:rPr>
          <w:rFonts w:ascii="Cambria" w:eastAsia="Garamond" w:hAnsi="Cambria"/>
          <w:color w:val="000000" w:themeColor="text1"/>
        </w:rPr>
      </w:pPr>
    </w:p>
    <w:p w14:paraId="43244ACB" w14:textId="02E7B773" w:rsidR="00F526DB" w:rsidRDefault="00F526DB" w:rsidP="00F526DB">
      <w:pPr>
        <w:rPr>
          <w:rFonts w:ascii="Cambria" w:eastAsia="Garamond" w:hAnsi="Cambria"/>
          <w:color w:val="000000" w:themeColor="text1"/>
        </w:rPr>
      </w:pPr>
      <w:r>
        <w:rPr>
          <w:rFonts w:ascii="Cambria" w:eastAsia="Garamond" w:hAnsi="Cambria"/>
          <w:color w:val="000000" w:themeColor="text1"/>
        </w:rPr>
        <w:t>You are also encouraged to consider offering multiple workshops in different business topics or offering a workshops series (several workshops that build on the same topic). In addition, we encourage you to attend EJP community events beyond required meetings.</w:t>
      </w:r>
    </w:p>
    <w:p w14:paraId="1AF789D2" w14:textId="256F0572" w:rsidR="00F526DB" w:rsidRDefault="00F526DB" w:rsidP="00F526DB">
      <w:pPr>
        <w:rPr>
          <w:rFonts w:ascii="Cambria" w:eastAsia="Garamond" w:hAnsi="Cambria"/>
          <w:color w:val="000000" w:themeColor="text1"/>
        </w:rPr>
      </w:pPr>
    </w:p>
    <w:p w14:paraId="2F30BD2F" w14:textId="2A218171" w:rsidR="00F526DB" w:rsidRPr="00F526DB" w:rsidRDefault="00F526DB" w:rsidP="00F526DB">
      <w:pPr>
        <w:rPr>
          <w:rFonts w:ascii="Cambria" w:eastAsia="Garamond" w:hAnsi="Cambria"/>
          <w:b/>
          <w:bCs/>
          <w:color w:val="000000" w:themeColor="text1"/>
        </w:rPr>
      </w:pPr>
      <w:r w:rsidRPr="00F526DB">
        <w:rPr>
          <w:rFonts w:ascii="Cambria" w:eastAsia="Garamond" w:hAnsi="Cambria"/>
          <w:b/>
          <w:bCs/>
          <w:color w:val="000000" w:themeColor="text1"/>
        </w:rPr>
        <w:t xml:space="preserve">Workshop Facilitator </w:t>
      </w:r>
      <w:r>
        <w:rPr>
          <w:rFonts w:ascii="Cambria" w:eastAsia="Garamond" w:hAnsi="Cambria"/>
          <w:b/>
          <w:bCs/>
          <w:color w:val="000000" w:themeColor="text1"/>
        </w:rPr>
        <w:t>Experience</w:t>
      </w:r>
    </w:p>
    <w:p w14:paraId="117FA5A3" w14:textId="6023C087" w:rsidR="00F526DB" w:rsidRDefault="00F526DB" w:rsidP="00F526DB">
      <w:pPr>
        <w:rPr>
          <w:rFonts w:ascii="Cambria" w:eastAsia="Garamond" w:hAnsi="Cambria"/>
          <w:color w:val="000000" w:themeColor="text1"/>
        </w:rPr>
      </w:pPr>
    </w:p>
    <w:p w14:paraId="569DF433" w14:textId="0A54F3DA" w:rsidR="00F526DB" w:rsidRDefault="00F526DB" w:rsidP="00F526DB">
      <w:pPr>
        <w:rPr>
          <w:rFonts w:ascii="Cambria" w:eastAsia="Garamond" w:hAnsi="Cambria"/>
          <w:color w:val="000000" w:themeColor="text1"/>
        </w:rPr>
      </w:pPr>
      <w:r>
        <w:rPr>
          <w:rFonts w:ascii="Cambria" w:eastAsia="Garamond" w:hAnsi="Cambria"/>
          <w:color w:val="000000" w:themeColor="text1"/>
        </w:rPr>
        <w:t>Required</w:t>
      </w:r>
    </w:p>
    <w:p w14:paraId="684D7073" w14:textId="0E757233" w:rsidR="00F526DB" w:rsidRPr="00F526DB" w:rsidRDefault="00F526DB" w:rsidP="00F526DB">
      <w:pPr>
        <w:pStyle w:val="ListParagraph"/>
        <w:numPr>
          <w:ilvl w:val="0"/>
          <w:numId w:val="20"/>
        </w:numPr>
        <w:rPr>
          <w:rFonts w:ascii="Cambria" w:eastAsia="Garamond" w:hAnsi="Cambria"/>
          <w:color w:val="000000" w:themeColor="text1"/>
          <w:sz w:val="24"/>
          <w:szCs w:val="24"/>
        </w:rPr>
      </w:pPr>
      <w:r w:rsidRPr="00F526DB">
        <w:rPr>
          <w:rFonts w:ascii="Cambria" w:eastAsia="Garamond" w:hAnsi="Cambria"/>
          <w:color w:val="000000" w:themeColor="text1"/>
          <w:sz w:val="24"/>
          <w:szCs w:val="24"/>
        </w:rPr>
        <w:t>Bachelor’s degree</w:t>
      </w:r>
    </w:p>
    <w:p w14:paraId="1739E38A" w14:textId="1F959089" w:rsidR="00F526DB" w:rsidRDefault="00F526DB" w:rsidP="00F526DB">
      <w:pPr>
        <w:pStyle w:val="ListParagraph"/>
        <w:numPr>
          <w:ilvl w:val="0"/>
          <w:numId w:val="20"/>
        </w:numPr>
        <w:rPr>
          <w:rFonts w:ascii="Cambria" w:eastAsia="Garamond" w:hAnsi="Cambria"/>
          <w:color w:val="000000" w:themeColor="text1"/>
        </w:rPr>
      </w:pPr>
      <w:r w:rsidRPr="00F526DB">
        <w:rPr>
          <w:rFonts w:ascii="Cambria" w:eastAsia="Garamond" w:hAnsi="Cambria"/>
          <w:color w:val="000000" w:themeColor="text1"/>
          <w:sz w:val="24"/>
          <w:szCs w:val="24"/>
        </w:rPr>
        <w:t>Experience facilitating group discussions</w:t>
      </w:r>
      <w:r>
        <w:rPr>
          <w:rFonts w:ascii="Cambria" w:eastAsia="Garamond" w:hAnsi="Cambria"/>
          <w:color w:val="000000" w:themeColor="text1"/>
        </w:rPr>
        <w:t xml:space="preserve"> </w:t>
      </w:r>
    </w:p>
    <w:p w14:paraId="5435CB3A" w14:textId="0681B9C6" w:rsidR="00F526DB" w:rsidRPr="00F526DB" w:rsidRDefault="00F526DB" w:rsidP="00F526DB">
      <w:pPr>
        <w:pStyle w:val="ListParagraph"/>
        <w:numPr>
          <w:ilvl w:val="0"/>
          <w:numId w:val="20"/>
        </w:numPr>
        <w:rPr>
          <w:rFonts w:ascii="Cambria" w:eastAsia="Garamond" w:hAnsi="Cambria"/>
          <w:color w:val="000000" w:themeColor="text1"/>
          <w:sz w:val="24"/>
          <w:szCs w:val="24"/>
        </w:rPr>
      </w:pPr>
      <w:r w:rsidRPr="00F526DB">
        <w:rPr>
          <w:rFonts w:ascii="Cambria" w:eastAsia="Garamond" w:hAnsi="Cambria"/>
          <w:color w:val="000000" w:themeColor="text1"/>
          <w:sz w:val="24"/>
          <w:szCs w:val="24"/>
        </w:rPr>
        <w:t>Excellent communication skills</w:t>
      </w:r>
    </w:p>
    <w:p w14:paraId="19D37387" w14:textId="5F395633" w:rsidR="00596CC5" w:rsidRPr="00F526DB" w:rsidRDefault="00596CC5" w:rsidP="00F526DB">
      <w:pPr>
        <w:pBdr>
          <w:top w:val="nil"/>
          <w:left w:val="nil"/>
          <w:bottom w:val="nil"/>
          <w:right w:val="nil"/>
          <w:between w:val="nil"/>
        </w:pBdr>
        <w:spacing w:line="276" w:lineRule="auto"/>
        <w:rPr>
          <w:rFonts w:ascii="Cambria" w:eastAsia="Garamond" w:hAnsi="Cambria" w:cs="Palatino"/>
          <w:color w:val="000000" w:themeColor="text1"/>
        </w:rPr>
      </w:pPr>
    </w:p>
    <w:p w14:paraId="35ACD1DF" w14:textId="2798FD69" w:rsidR="0045435A" w:rsidRPr="00F526DB" w:rsidRDefault="0045435A" w:rsidP="00F526DB">
      <w:pPr>
        <w:pBdr>
          <w:top w:val="nil"/>
          <w:left w:val="nil"/>
          <w:bottom w:val="nil"/>
          <w:right w:val="nil"/>
          <w:between w:val="nil"/>
        </w:pBdr>
        <w:spacing w:line="276" w:lineRule="auto"/>
        <w:rPr>
          <w:rFonts w:ascii="Cambria" w:eastAsia="Garamond" w:hAnsi="Cambria" w:cs="Palatino"/>
          <w:color w:val="000000" w:themeColor="text1"/>
        </w:rPr>
      </w:pPr>
      <w:r w:rsidRPr="00F526DB">
        <w:rPr>
          <w:rFonts w:ascii="Cambria" w:eastAsia="Garamond" w:hAnsi="Cambria" w:cs="Arial"/>
          <w:b/>
          <w:color w:val="000000" w:themeColor="text1"/>
        </w:rPr>
        <w:t>How to apply?</w:t>
      </w:r>
    </w:p>
    <w:p w14:paraId="4D1AECC4" w14:textId="77777777" w:rsidR="00596CC5" w:rsidRPr="00F526DB" w:rsidRDefault="00596CC5" w:rsidP="00F526DB">
      <w:pPr>
        <w:pBdr>
          <w:top w:val="nil"/>
          <w:left w:val="nil"/>
          <w:bottom w:val="nil"/>
          <w:right w:val="nil"/>
          <w:between w:val="nil"/>
        </w:pBdr>
        <w:rPr>
          <w:rFonts w:ascii="Cambria" w:eastAsia="Garamond" w:hAnsi="Cambria"/>
          <w:color w:val="000000" w:themeColor="text1"/>
        </w:rPr>
      </w:pPr>
      <w:bookmarkStart w:id="0" w:name="_gjdgxs" w:colFirst="0" w:colLast="0"/>
      <w:bookmarkEnd w:id="0"/>
    </w:p>
    <w:p w14:paraId="6A06013D" w14:textId="6899A22D" w:rsidR="00596CC5" w:rsidRPr="00F526DB" w:rsidRDefault="00596CC5" w:rsidP="00F526DB">
      <w:pPr>
        <w:pStyle w:val="NoSpacing"/>
        <w:rPr>
          <w:rFonts w:ascii="Cambria" w:hAnsi="Cambria"/>
          <w:bCs/>
          <w:sz w:val="24"/>
          <w:szCs w:val="24"/>
        </w:rPr>
      </w:pPr>
      <w:r w:rsidRPr="00F526DB">
        <w:rPr>
          <w:rFonts w:ascii="Cambria" w:hAnsi="Cambria"/>
          <w:sz w:val="24"/>
          <w:szCs w:val="24"/>
        </w:rPr>
        <w:t xml:space="preserve">To apply to the </w:t>
      </w:r>
      <w:r w:rsidR="004A06C0" w:rsidRPr="00F526DB">
        <w:rPr>
          <w:rFonts w:ascii="Cambria" w:hAnsi="Cambria"/>
          <w:sz w:val="24"/>
          <w:szCs w:val="24"/>
        </w:rPr>
        <w:t>Business</w:t>
      </w:r>
      <w:r w:rsidRPr="00F526DB">
        <w:rPr>
          <w:rFonts w:ascii="Cambria" w:hAnsi="Cambria"/>
          <w:sz w:val="24"/>
          <w:szCs w:val="24"/>
        </w:rPr>
        <w:t xml:space="preserve"> Workshops program, please </w:t>
      </w:r>
      <w:r w:rsidR="00F526DB">
        <w:rPr>
          <w:rFonts w:ascii="Cambria" w:hAnsi="Cambria"/>
          <w:sz w:val="24"/>
          <w:szCs w:val="24"/>
        </w:rPr>
        <w:t xml:space="preserve">send </w:t>
      </w:r>
      <w:r w:rsidRPr="00F526DB">
        <w:rPr>
          <w:rFonts w:ascii="Cambria" w:hAnsi="Cambria"/>
          <w:sz w:val="24"/>
          <w:szCs w:val="24"/>
        </w:rPr>
        <w:t xml:space="preserve">your CV or resume, to </w:t>
      </w:r>
      <w:r w:rsidR="00243C2A">
        <w:rPr>
          <w:rFonts w:ascii="Cambria" w:hAnsi="Cambria"/>
          <w:sz w:val="24"/>
          <w:szCs w:val="24"/>
        </w:rPr>
        <w:t xml:space="preserve">Lan Jiang at </w:t>
      </w:r>
      <w:r w:rsidR="00243C2A" w:rsidRPr="00243C2A">
        <w:rPr>
          <w:rFonts w:ascii="Cambria" w:hAnsi="Cambria"/>
          <w:sz w:val="24"/>
          <w:szCs w:val="24"/>
        </w:rPr>
        <w:t>lanj2@illinois.edu</w:t>
      </w:r>
      <w:r w:rsidR="00F526DB">
        <w:rPr>
          <w:rStyle w:val="CommentReference"/>
          <w:rFonts w:ascii="Times New Roman" w:eastAsia="Times New Roman" w:hAnsi="Times New Roman" w:cs="Times New Roman"/>
          <w:color w:val="auto"/>
          <w:lang w:val="en-US"/>
        </w:rPr>
        <w:t xml:space="preserve">. </w:t>
      </w:r>
      <w:r w:rsidR="00397FCD" w:rsidRPr="00F526DB">
        <w:rPr>
          <w:rFonts w:ascii="Cambria" w:hAnsi="Cambria"/>
          <w:sz w:val="24"/>
          <w:szCs w:val="24"/>
        </w:rPr>
        <w:t>Please contact</w:t>
      </w:r>
      <w:r w:rsidR="00243C2A">
        <w:rPr>
          <w:rFonts w:ascii="Cambria" w:hAnsi="Cambria"/>
          <w:sz w:val="24"/>
          <w:szCs w:val="24"/>
        </w:rPr>
        <w:t xml:space="preserve"> Lan Jiang</w:t>
      </w:r>
      <w:r w:rsidR="00397FCD" w:rsidRPr="00F526DB">
        <w:rPr>
          <w:rFonts w:ascii="Cambria" w:hAnsi="Cambria"/>
          <w:sz w:val="24"/>
          <w:szCs w:val="24"/>
        </w:rPr>
        <w:t xml:space="preserve"> at the above email if you have any questions. </w:t>
      </w:r>
      <w:r w:rsidR="00397FCD" w:rsidRPr="00F526DB">
        <w:rPr>
          <w:rFonts w:ascii="Cambria" w:hAnsi="Cambria"/>
          <w:bCs/>
          <w:sz w:val="24"/>
          <w:szCs w:val="24"/>
        </w:rPr>
        <w:t xml:space="preserve">Thank you for your interest! </w:t>
      </w:r>
    </w:p>
    <w:p w14:paraId="65FE68DE" w14:textId="6C0A0B5A" w:rsidR="00F526DB" w:rsidRDefault="00F526DB" w:rsidP="00F526DB">
      <w:pPr>
        <w:pBdr>
          <w:top w:val="nil"/>
          <w:left w:val="nil"/>
          <w:bottom w:val="nil"/>
          <w:right w:val="nil"/>
          <w:between w:val="nil"/>
        </w:pBdr>
        <w:spacing w:line="276" w:lineRule="auto"/>
        <w:rPr>
          <w:rFonts w:ascii="Cambria" w:eastAsia="Garamond" w:hAnsi="Cambria" w:cs="Arial"/>
          <w:bCs/>
          <w:color w:val="000000" w:themeColor="text1"/>
        </w:rPr>
      </w:pPr>
    </w:p>
    <w:p w14:paraId="505B5060" w14:textId="77777777" w:rsidR="00F526DB" w:rsidRPr="00F526DB" w:rsidRDefault="00F526DB" w:rsidP="00F526DB">
      <w:pPr>
        <w:rPr>
          <w:rFonts w:ascii="Cambria" w:eastAsia="Garamond" w:hAnsi="Cambria"/>
          <w:color w:val="000000" w:themeColor="text1"/>
        </w:rPr>
      </w:pPr>
      <w:r w:rsidRPr="00F526DB">
        <w:rPr>
          <w:rFonts w:ascii="Cambria" w:eastAsia="Garamond" w:hAnsi="Cambria"/>
          <w:color w:val="000000" w:themeColor="text1"/>
        </w:rPr>
        <w:lastRenderedPageBreak/>
        <w:t>Individuals must be approved by the Illinois Department of Corrections to participate in in-person EJP programming. Part of the clearance includes passing the background security check and IDOC (Illinois Dept of Corrections) security clearance requirements. Typically, applicants to EJP do not gain clearance to enter the prison until at least 6 months after they apply.</w:t>
      </w:r>
    </w:p>
    <w:p w14:paraId="649B0C48" w14:textId="2B3315A7" w:rsidR="004A06C0" w:rsidRPr="00F526DB" w:rsidRDefault="004A06C0" w:rsidP="00F526DB">
      <w:pPr>
        <w:pBdr>
          <w:top w:val="nil"/>
          <w:left w:val="nil"/>
          <w:bottom w:val="nil"/>
          <w:right w:val="nil"/>
          <w:between w:val="nil"/>
        </w:pBdr>
        <w:spacing w:line="276" w:lineRule="auto"/>
        <w:rPr>
          <w:rFonts w:ascii="Cambria" w:eastAsia="Garamond" w:hAnsi="Cambria" w:cs="Palatino"/>
          <w:bCs/>
          <w:color w:val="000000" w:themeColor="text1"/>
        </w:rPr>
      </w:pPr>
    </w:p>
    <w:p w14:paraId="7E627C1F" w14:textId="1F3DF5C4" w:rsidR="004A06C0" w:rsidRPr="00F526DB" w:rsidRDefault="004A06C0" w:rsidP="00F526DB">
      <w:pPr>
        <w:ind w:right="-36"/>
        <w:textAlignment w:val="baseline"/>
        <w:rPr>
          <w:rFonts w:ascii="Cambria" w:hAnsi="Cambria" w:cs="Arial"/>
          <w:color w:val="000000" w:themeColor="text1"/>
        </w:rPr>
      </w:pPr>
      <w:r w:rsidRPr="00F526DB">
        <w:rPr>
          <w:rFonts w:ascii="Cambria" w:hAnsi="Cambria" w:cs="Arial"/>
          <w:color w:val="000000" w:themeColor="text1"/>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6EEB228B" w14:textId="77777777" w:rsidR="004A06C0" w:rsidRPr="00F526DB" w:rsidRDefault="004A06C0" w:rsidP="00F526DB">
      <w:pPr>
        <w:ind w:right="-36"/>
        <w:textAlignment w:val="baseline"/>
        <w:rPr>
          <w:rFonts w:ascii="Cambria" w:hAnsi="Cambria" w:cs="Arial"/>
          <w:color w:val="000000" w:themeColor="text1"/>
        </w:rPr>
      </w:pPr>
    </w:p>
    <w:p w14:paraId="2340B9EF" w14:textId="0F789021" w:rsidR="004A06C0" w:rsidRPr="00F526DB" w:rsidRDefault="004A06C0" w:rsidP="00F526DB">
      <w:pPr>
        <w:ind w:right="-36"/>
        <w:textAlignment w:val="baseline"/>
        <w:rPr>
          <w:rFonts w:ascii="Cambria" w:hAnsi="Cambria" w:cs="Arial"/>
          <w:color w:val="000000" w:themeColor="text1"/>
        </w:rPr>
      </w:pPr>
      <w:r w:rsidRPr="00F526DB">
        <w:rPr>
          <w:rFonts w:ascii="Cambria" w:hAnsi="Cambria" w:cs="Arial"/>
          <w:color w:val="000000" w:themeColor="text1"/>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61D265EF" w14:textId="77777777" w:rsidR="004A06C0" w:rsidRPr="00F526DB" w:rsidRDefault="004A06C0" w:rsidP="00F526DB">
      <w:pPr>
        <w:pBdr>
          <w:top w:val="nil"/>
          <w:left w:val="nil"/>
          <w:bottom w:val="nil"/>
          <w:right w:val="nil"/>
          <w:between w:val="nil"/>
        </w:pBdr>
        <w:spacing w:line="276" w:lineRule="auto"/>
        <w:rPr>
          <w:rFonts w:ascii="Garamond" w:eastAsia="Garamond" w:hAnsi="Garamond" w:cs="Palatino"/>
          <w:b/>
          <w:color w:val="000000" w:themeColor="text1"/>
        </w:rPr>
      </w:pPr>
    </w:p>
    <w:p w14:paraId="036A5F80"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p>
    <w:p w14:paraId="22DE58EA"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p>
    <w:p w14:paraId="739DE263"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r w:rsidRPr="00F526DB">
        <w:rPr>
          <w:rFonts w:ascii="Garamond" w:eastAsia="Garamond" w:hAnsi="Garamond"/>
          <w:color w:val="000000" w:themeColor="text1"/>
        </w:rPr>
        <w:br w:type="page"/>
      </w:r>
    </w:p>
    <w:p w14:paraId="59D82BA7" w14:textId="77777777" w:rsidR="0064170B" w:rsidRPr="00596CC5" w:rsidRDefault="0064170B" w:rsidP="00F526DB">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550F8606" wp14:editId="4F9584A5">
            <wp:extent cx="368300" cy="533400"/>
            <wp:effectExtent l="0" t="0" r="12700" b="0"/>
            <wp:docPr id="1" name="Picture 1"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Pr="00D473E4">
        <w:rPr>
          <w:rFonts w:ascii="Century Gothic" w:hAnsi="Century Gothic"/>
          <w:color w:val="163972"/>
          <w:sz w:val="60"/>
          <w:szCs w:val="60"/>
        </w:rPr>
        <w:t>Education Justice Project</w:t>
      </w:r>
      <w:r>
        <w:rPr>
          <w:rFonts w:ascii="Garamond" w:eastAsia="Garamond" w:hAnsi="Garamond"/>
          <w:color w:val="163972"/>
        </w:rPr>
        <w:tab/>
      </w:r>
    </w:p>
    <w:p w14:paraId="6A2D8AC7" w14:textId="77777777" w:rsidR="0064170B" w:rsidRDefault="0064170B" w:rsidP="00F526DB">
      <w:pPr>
        <w:pBdr>
          <w:top w:val="nil"/>
          <w:left w:val="nil"/>
          <w:bottom w:val="single" w:sz="4" w:space="0" w:color="000000"/>
          <w:right w:val="nil"/>
          <w:between w:val="nil"/>
        </w:pBdr>
        <w:ind w:right="270"/>
        <w:rPr>
          <w:rFonts w:ascii="Century Gothic" w:eastAsia="Garamond" w:hAnsi="Century Gothic" w:cs="Palatino"/>
          <w:b/>
          <w:color w:val="1F497D"/>
        </w:rPr>
      </w:pPr>
    </w:p>
    <w:p w14:paraId="0B02F484" w14:textId="360EA06F" w:rsidR="00596CC5" w:rsidRPr="00AF6E9D" w:rsidRDefault="0058575A" w:rsidP="00F526DB">
      <w:pPr>
        <w:pBdr>
          <w:top w:val="nil"/>
          <w:left w:val="nil"/>
          <w:bottom w:val="single" w:sz="4" w:space="0" w:color="000000"/>
          <w:right w:val="nil"/>
          <w:between w:val="nil"/>
        </w:pBdr>
        <w:ind w:right="270"/>
        <w:rPr>
          <w:rFonts w:ascii="Century Gothic" w:eastAsia="Garamond" w:hAnsi="Century Gothic" w:cs="Palatino"/>
          <w:b/>
          <w:color w:val="1F497D"/>
        </w:rPr>
      </w:pPr>
      <w:r w:rsidRPr="00AF6E9D">
        <w:rPr>
          <w:rFonts w:ascii="Century Gothic" w:eastAsia="Garamond" w:hAnsi="Century Gothic" w:cs="Palatino"/>
          <w:b/>
          <w:color w:val="1F497D"/>
        </w:rPr>
        <w:t>Business</w:t>
      </w:r>
      <w:r w:rsidR="00596CC5" w:rsidRPr="00AF6E9D">
        <w:rPr>
          <w:rFonts w:ascii="Century Gothic" w:eastAsia="Garamond" w:hAnsi="Century Gothic" w:cs="Palatino"/>
          <w:b/>
          <w:color w:val="1F497D"/>
        </w:rPr>
        <w:t xml:space="preserve"> Workshops Application</w:t>
      </w:r>
    </w:p>
    <w:p w14:paraId="0B6B2BDF"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Please use as much space as you need to answer the following questions. </w:t>
      </w:r>
    </w:p>
    <w:p w14:paraId="297EBB2B"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7DDF1A16"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Name:</w:t>
      </w:r>
    </w:p>
    <w:p w14:paraId="72F8CA68"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4D79E0E8"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Address:</w:t>
      </w:r>
    </w:p>
    <w:p w14:paraId="57B5F820"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7AFCC747"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Phone:</w:t>
      </w:r>
    </w:p>
    <w:p w14:paraId="4E75DEF6"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1AF75A10"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Email:</w:t>
      </w:r>
    </w:p>
    <w:p w14:paraId="1E46D15C"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1DDA7D15"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Occupation: </w:t>
      </w:r>
    </w:p>
    <w:p w14:paraId="61FD4D1E"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4D846478"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Employer:</w:t>
      </w:r>
    </w:p>
    <w:p w14:paraId="6B0F3100"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40D7ABEF"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UI Department (if applicable):</w:t>
      </w:r>
    </w:p>
    <w:p w14:paraId="6D73471E"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8E98A99" w14:textId="451DFC68"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What degrees do you hold (if applicable)? </w:t>
      </w:r>
    </w:p>
    <w:p w14:paraId="0276CB01"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22569A6A"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How did you hear about the Education Justice Project? </w:t>
      </w:r>
    </w:p>
    <w:p w14:paraId="6F6E9F10"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01D90F65" w14:textId="5236F74C"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1. Why are you interested in </w:t>
      </w:r>
      <w:r w:rsidR="0042796E">
        <w:rPr>
          <w:rFonts w:ascii="Palatino" w:eastAsia="Garamond" w:hAnsi="Palatino" w:cs="Palatino"/>
          <w:color w:val="1F497D"/>
        </w:rPr>
        <w:t>offering a workshop</w:t>
      </w:r>
      <w:r w:rsidRPr="00AF6E9D">
        <w:rPr>
          <w:rFonts w:ascii="Palatino" w:eastAsia="Garamond" w:hAnsi="Palatino" w:cs="Palatino"/>
          <w:color w:val="1F497D"/>
        </w:rPr>
        <w:t xml:space="preserve"> at Danville Correctional Center?</w:t>
      </w:r>
    </w:p>
    <w:p w14:paraId="7F303C6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788B1E47"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2. What organizations have you worked or volunteered with in the past 3-5 years?  Please be sure to note any prison work.</w:t>
      </w:r>
    </w:p>
    <w:p w14:paraId="6CFB9944"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19D7CD5A" w14:textId="204ED193"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4. Please tell us about any other skills, work experiences, or volunteer experiences that you believe </w:t>
      </w:r>
      <w:r w:rsidR="0042796E">
        <w:rPr>
          <w:rFonts w:ascii="Palatino" w:eastAsia="Garamond" w:hAnsi="Palatino" w:cs="Palatino"/>
          <w:color w:val="1F497D"/>
        </w:rPr>
        <w:t xml:space="preserve">have </w:t>
      </w:r>
      <w:r w:rsidRPr="00AF6E9D">
        <w:rPr>
          <w:rFonts w:ascii="Palatino" w:eastAsia="Garamond" w:hAnsi="Palatino" w:cs="Palatino"/>
          <w:color w:val="1F497D"/>
        </w:rPr>
        <w:t>prepare</w:t>
      </w:r>
      <w:r w:rsidR="0042796E">
        <w:rPr>
          <w:rFonts w:ascii="Palatino" w:eastAsia="Garamond" w:hAnsi="Palatino" w:cs="Palatino"/>
          <w:color w:val="1F497D"/>
        </w:rPr>
        <w:t>d</w:t>
      </w:r>
      <w:r w:rsidRPr="00AF6E9D">
        <w:rPr>
          <w:rFonts w:ascii="Palatino" w:eastAsia="Garamond" w:hAnsi="Palatino" w:cs="Palatino"/>
          <w:color w:val="1F497D"/>
        </w:rPr>
        <w:t xml:space="preserve"> you for </w:t>
      </w:r>
      <w:r w:rsidR="0042796E">
        <w:rPr>
          <w:rFonts w:ascii="Palatino" w:eastAsia="Garamond" w:hAnsi="Palatino" w:cs="Palatino"/>
          <w:color w:val="1F497D"/>
        </w:rPr>
        <w:t xml:space="preserve">offering a business workshop </w:t>
      </w:r>
      <w:r w:rsidRPr="00AF6E9D">
        <w:rPr>
          <w:rFonts w:ascii="Palatino" w:eastAsia="Garamond" w:hAnsi="Palatino" w:cs="Palatino"/>
          <w:color w:val="1F497D"/>
        </w:rPr>
        <w:t>in a prison.</w:t>
      </w:r>
    </w:p>
    <w:p w14:paraId="6A7F209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983EA9B" w14:textId="2BD965B0"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5. Working in a men’s medium high-security prison brings up diverse feelings and presents a range of challenges for volunteers. Please reflect briefly on what you imagine will be the main challenges or concerns for you. (Please </w:t>
      </w:r>
      <w:r w:rsidR="0042796E" w:rsidRPr="00AF6E9D">
        <w:rPr>
          <w:rFonts w:ascii="Palatino" w:eastAsia="Garamond" w:hAnsi="Palatino" w:cs="Palatino"/>
          <w:color w:val="1F497D"/>
        </w:rPr>
        <w:t>note</w:t>
      </w:r>
      <w:r w:rsidRPr="00AF6E9D">
        <w:rPr>
          <w:rFonts w:ascii="Palatino" w:eastAsia="Garamond" w:hAnsi="Palatino" w:cs="Palatino"/>
          <w:color w:val="1F497D"/>
        </w:rPr>
        <w:t xml:space="preserve"> applicants who answer ‘none’ will not be considered to have the seriousness of purpose required for this position.) </w:t>
      </w:r>
    </w:p>
    <w:p w14:paraId="6A498D38" w14:textId="22BB996D" w:rsidR="009E08A6" w:rsidRPr="00AF6E9D" w:rsidRDefault="009E08A6" w:rsidP="00F526DB">
      <w:pPr>
        <w:pBdr>
          <w:top w:val="nil"/>
          <w:left w:val="nil"/>
          <w:bottom w:val="nil"/>
          <w:right w:val="nil"/>
          <w:between w:val="nil"/>
        </w:pBdr>
        <w:ind w:right="274"/>
        <w:rPr>
          <w:rFonts w:ascii="Palatino" w:eastAsia="Garamond" w:hAnsi="Palatino" w:cs="Palatino"/>
          <w:color w:val="1F497D"/>
        </w:rPr>
      </w:pPr>
    </w:p>
    <w:p w14:paraId="11F9BCA6" w14:textId="5BA39AFF" w:rsidR="009E08A6" w:rsidRPr="00AF6E9D" w:rsidRDefault="009E08A6"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6. If you have an idea of what kind of </w:t>
      </w:r>
      <w:r w:rsidR="0042796E">
        <w:rPr>
          <w:rFonts w:ascii="Palatino" w:eastAsia="Garamond" w:hAnsi="Palatino" w:cs="Palatino"/>
          <w:color w:val="1F497D"/>
        </w:rPr>
        <w:t>Business Workshop</w:t>
      </w:r>
      <w:r w:rsidRPr="00AF6E9D">
        <w:rPr>
          <w:rFonts w:ascii="Palatino" w:eastAsia="Garamond" w:hAnsi="Palatino" w:cs="Palatino"/>
          <w:color w:val="1F497D"/>
        </w:rPr>
        <w:t xml:space="preserve"> you’d like to </w:t>
      </w:r>
      <w:r w:rsidR="0042796E">
        <w:rPr>
          <w:rFonts w:ascii="Palatino" w:eastAsia="Garamond" w:hAnsi="Palatino" w:cs="Palatino"/>
          <w:color w:val="1F497D"/>
        </w:rPr>
        <w:t>offer</w:t>
      </w:r>
      <w:r w:rsidRPr="00AF6E9D">
        <w:rPr>
          <w:rFonts w:ascii="Palatino" w:eastAsia="Garamond" w:hAnsi="Palatino" w:cs="Palatino"/>
          <w:color w:val="1F497D"/>
        </w:rPr>
        <w:t xml:space="preserve">, please describe </w:t>
      </w:r>
      <w:r w:rsidR="0042796E">
        <w:rPr>
          <w:rFonts w:ascii="Palatino" w:eastAsia="Garamond" w:hAnsi="Palatino" w:cs="Palatino"/>
          <w:color w:val="1F497D"/>
        </w:rPr>
        <w:t>it</w:t>
      </w:r>
      <w:r w:rsidR="0042796E" w:rsidRPr="00AF6E9D">
        <w:rPr>
          <w:rFonts w:ascii="Palatino" w:eastAsia="Garamond" w:hAnsi="Palatino" w:cs="Palatino"/>
          <w:color w:val="1F497D"/>
        </w:rPr>
        <w:t xml:space="preserve"> </w:t>
      </w:r>
      <w:r w:rsidRPr="00AF6E9D">
        <w:rPr>
          <w:rFonts w:ascii="Palatino" w:eastAsia="Garamond" w:hAnsi="Palatino" w:cs="Palatino"/>
          <w:color w:val="1F497D"/>
        </w:rPr>
        <w:t>below</w:t>
      </w:r>
    </w:p>
    <w:p w14:paraId="6922CBAE"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76ECCB97" w14:textId="75E527FB"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Please make sure that your schedule will allow you the time to commit to EJP.  Let us know if you anticipate, for instance, traveling during the semester or being consistently unavailable </w:t>
      </w:r>
      <w:r w:rsidR="00397FCD" w:rsidRPr="00AF6E9D">
        <w:rPr>
          <w:rFonts w:ascii="Palatino" w:eastAsia="Garamond" w:hAnsi="Palatino" w:cs="Palatino"/>
          <w:color w:val="1F497D"/>
        </w:rPr>
        <w:t>for this work</w:t>
      </w:r>
      <w:r w:rsidRPr="00AF6E9D">
        <w:rPr>
          <w:rFonts w:ascii="Palatino" w:eastAsia="Garamond" w:hAnsi="Palatino" w:cs="Palatino"/>
          <w:color w:val="1F497D"/>
        </w:rPr>
        <w:t xml:space="preserve">.  </w:t>
      </w:r>
    </w:p>
    <w:p w14:paraId="754B69F2"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692C601F" w14:textId="3153DE3C" w:rsidR="00596CC5" w:rsidRPr="00AF6E9D" w:rsidRDefault="00397FCD"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EJP encourages applicants to apply for full clearance and sustain a long-term working relationship with EJP. </w:t>
      </w:r>
      <w:r w:rsidR="00596CC5" w:rsidRPr="00AF6E9D">
        <w:rPr>
          <w:rFonts w:ascii="Palatino" w:eastAsia="Garamond" w:hAnsi="Palatino" w:cs="Palatino"/>
          <w:color w:val="1F497D"/>
        </w:rPr>
        <w:t>As of today, how many semesters do you think you would like to work with EJP?</w:t>
      </w:r>
    </w:p>
    <w:p w14:paraId="6670852A"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5B1786C"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4658AC0"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46888E1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______________________________________________________________________</w:t>
      </w:r>
    </w:p>
    <w:p w14:paraId="7FC0C85F"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Your Signature (electronic or by hand)</w:t>
      </w:r>
    </w:p>
    <w:p w14:paraId="21D3DC8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57C0C066"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________________________________________</w:t>
      </w:r>
    </w:p>
    <w:p w14:paraId="18A1E538"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Date</w:t>
      </w:r>
    </w:p>
    <w:p w14:paraId="4DD49649"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8078C7A" w14:textId="79816F3F" w:rsidR="00596CC5" w:rsidRPr="00AF6E9D" w:rsidRDefault="00596CC5" w:rsidP="00F526DB">
      <w:pPr>
        <w:pBdr>
          <w:top w:val="nil"/>
          <w:left w:val="nil"/>
          <w:bottom w:val="nil"/>
          <w:right w:val="nil"/>
          <w:between w:val="nil"/>
        </w:pBdr>
        <w:spacing w:after="160"/>
        <w:rPr>
          <w:rFonts w:ascii="Palatino" w:eastAsia="Garamond" w:hAnsi="Palatino"/>
          <w:color w:val="000000"/>
        </w:rPr>
      </w:pPr>
      <w:r w:rsidRPr="00AF6E9D">
        <w:rPr>
          <w:rFonts w:ascii="Palatino" w:eastAsia="Garamond" w:hAnsi="Palatino"/>
          <w:color w:val="000000"/>
        </w:rPr>
        <w:t xml:space="preserve">Please list two references we may contact (not family members): </w:t>
      </w:r>
      <w:r w:rsidRPr="00AF6E9D">
        <w:rPr>
          <w:rFonts w:ascii="Palatino" w:eastAsia="Garamond" w:hAnsi="Palatino"/>
          <w:color w:val="000000"/>
        </w:rPr>
        <w:tab/>
      </w:r>
    </w:p>
    <w:p w14:paraId="24A4D82C" w14:textId="77777777" w:rsidR="00596CC5" w:rsidRPr="00AF6E9D" w:rsidRDefault="00596CC5" w:rsidP="00F526DB">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AF6E9D">
        <w:rPr>
          <w:rFonts w:ascii="Palatino" w:eastAsia="Garamond" w:hAnsi="Palatino"/>
          <w:color w:val="000000"/>
        </w:rPr>
        <w:t>Name:</w:t>
      </w:r>
    </w:p>
    <w:p w14:paraId="6305DE22"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Relationship:</w:t>
      </w:r>
    </w:p>
    <w:p w14:paraId="7327A97F"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Phone:</w:t>
      </w:r>
    </w:p>
    <w:p w14:paraId="539E6399"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E-mail:</w:t>
      </w:r>
    </w:p>
    <w:p w14:paraId="7E5FC529"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How long have you known this person?</w:t>
      </w:r>
    </w:p>
    <w:p w14:paraId="3B1BBB44" w14:textId="0CD869C1"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p>
    <w:p w14:paraId="655DBF31" w14:textId="77777777" w:rsidR="009E08A6" w:rsidRPr="00AF6E9D" w:rsidRDefault="009E08A6" w:rsidP="00F526DB">
      <w:pPr>
        <w:pBdr>
          <w:top w:val="nil"/>
          <w:left w:val="nil"/>
          <w:bottom w:val="nil"/>
          <w:right w:val="nil"/>
          <w:between w:val="nil"/>
        </w:pBdr>
        <w:spacing w:line="480" w:lineRule="auto"/>
        <w:ind w:left="720" w:right="274"/>
        <w:rPr>
          <w:rFonts w:ascii="Palatino" w:eastAsia="Garamond" w:hAnsi="Palatino"/>
          <w:color w:val="000000"/>
        </w:rPr>
      </w:pPr>
    </w:p>
    <w:p w14:paraId="31EC05D5" w14:textId="77777777" w:rsidR="00596CC5" w:rsidRPr="00AF6E9D" w:rsidRDefault="00596CC5" w:rsidP="00F526DB">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AF6E9D">
        <w:rPr>
          <w:rFonts w:ascii="Palatino" w:eastAsia="Garamond" w:hAnsi="Palatino"/>
          <w:color w:val="000000"/>
        </w:rPr>
        <w:t>Name:</w:t>
      </w:r>
    </w:p>
    <w:p w14:paraId="46A885F5"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Relationship:</w:t>
      </w:r>
    </w:p>
    <w:p w14:paraId="4A27F014"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Phone:</w:t>
      </w:r>
    </w:p>
    <w:p w14:paraId="79321491"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E-mail:</w:t>
      </w:r>
    </w:p>
    <w:p w14:paraId="1F75592B" w14:textId="7595C0B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 xml:space="preserve">How long have you known this person? </w:t>
      </w:r>
    </w:p>
    <w:p w14:paraId="5CC0DAFB" w14:textId="0D0F1E00" w:rsidR="00596CC5" w:rsidRPr="00AF6E9D" w:rsidRDefault="00596CC5" w:rsidP="00F526DB">
      <w:pPr>
        <w:rPr>
          <w:rFonts w:ascii="Palatino" w:eastAsia="Garamond" w:hAnsi="Palatino" w:cs="Arial"/>
        </w:rPr>
      </w:pPr>
      <w:r w:rsidRPr="00AF6E9D">
        <w:rPr>
          <w:rFonts w:ascii="Palatino" w:eastAsia="Garamond" w:hAnsi="Palatino" w:cs="Arial"/>
        </w:rPr>
        <w:t xml:space="preserve">In case you’d like to peruse a catalog of our previous workshop programming—whether to consider applying or to get a better sense of what we do—please feel free to skim through the following pages. In addition, you’re welcome to check out this </w:t>
      </w:r>
      <w:hyperlink r:id="rId9" w:history="1">
        <w:r w:rsidRPr="00AF6E9D">
          <w:rPr>
            <w:rStyle w:val="Hyperlink"/>
            <w:rFonts w:ascii="Palatino" w:eastAsia="Garamond" w:hAnsi="Palatino" w:cs="Arial"/>
          </w:rPr>
          <w:t>video</w:t>
        </w:r>
      </w:hyperlink>
      <w:r w:rsidRPr="00AF6E9D">
        <w:rPr>
          <w:rFonts w:ascii="Palatino" w:eastAsia="Garamond" w:hAnsi="Palatino" w:cs="Arial"/>
        </w:rPr>
        <w:t xml:space="preserve"> that we created on Anti-Ableist Teaching, the likes of which we used to facilitate asynchronous and synchronous learning for our outside members during the pandemic.</w:t>
      </w:r>
    </w:p>
    <w:p w14:paraId="0B19D9C1" w14:textId="77777777" w:rsidR="00596CC5" w:rsidRPr="00AF6E9D" w:rsidRDefault="00596CC5" w:rsidP="00F526DB">
      <w:pPr>
        <w:snapToGrid w:val="0"/>
        <w:rPr>
          <w:rFonts w:ascii="Garamond" w:eastAsia="Garamond" w:hAnsi="Garamond"/>
          <w:b/>
        </w:rPr>
      </w:pPr>
    </w:p>
    <w:p w14:paraId="3C719D01" w14:textId="7A0FF7D9" w:rsidR="00100912" w:rsidRPr="00AF6E9D" w:rsidRDefault="00100912" w:rsidP="00F526DB">
      <w:pPr>
        <w:ind w:right="274"/>
        <w:rPr>
          <w:rFonts w:ascii="Garamond" w:eastAsia="Garamond" w:hAnsi="Garamond"/>
        </w:rPr>
      </w:pPr>
    </w:p>
    <w:sectPr w:rsidR="00100912" w:rsidRPr="00AF6E9D" w:rsidSect="00397AF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49E59" w14:textId="77777777" w:rsidR="00156C2C" w:rsidRDefault="00156C2C">
      <w:r>
        <w:separator/>
      </w:r>
    </w:p>
  </w:endnote>
  <w:endnote w:type="continuationSeparator" w:id="0">
    <w:p w14:paraId="7EA4E9C7" w14:textId="77777777" w:rsidR="00156C2C" w:rsidRDefault="0015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E17B" w14:textId="3373F3B9" w:rsidR="00100912" w:rsidRDefault="0010091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55DB" w14:textId="77777777" w:rsidR="00156C2C" w:rsidRDefault="00156C2C">
      <w:r>
        <w:separator/>
      </w:r>
    </w:p>
  </w:footnote>
  <w:footnote w:type="continuationSeparator" w:id="0">
    <w:p w14:paraId="731F2988" w14:textId="77777777" w:rsidR="00156C2C" w:rsidRDefault="0015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3687"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EC16ED2"/>
    <w:multiLevelType w:val="hybridMultilevel"/>
    <w:tmpl w:val="9890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2728"/>
    <w:multiLevelType w:val="hybridMultilevel"/>
    <w:tmpl w:val="C5BEBF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2" w15:restartNumberingAfterBreak="0">
    <w:nsid w:val="4CE94955"/>
    <w:multiLevelType w:val="multilevel"/>
    <w:tmpl w:val="F36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00CBC"/>
    <w:multiLevelType w:val="hybridMultilevel"/>
    <w:tmpl w:val="4F54C5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73624"/>
    <w:multiLevelType w:val="hybridMultilevel"/>
    <w:tmpl w:val="1D84D058"/>
    <w:numStyleLink w:val="ImportedStyle1"/>
  </w:abstractNum>
  <w:abstractNum w:abstractNumId="16"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10FBB"/>
    <w:multiLevelType w:val="hybridMultilevel"/>
    <w:tmpl w:val="CE541F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37BBD"/>
    <w:multiLevelType w:val="hybridMultilevel"/>
    <w:tmpl w:val="97E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038E5"/>
    <w:multiLevelType w:val="hybridMultilevel"/>
    <w:tmpl w:val="E65CF1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8"/>
  </w:num>
  <w:num w:numId="5">
    <w:abstractNumId w:val="7"/>
  </w:num>
  <w:num w:numId="6">
    <w:abstractNumId w:val="3"/>
  </w:num>
  <w:num w:numId="7">
    <w:abstractNumId w:val="14"/>
  </w:num>
  <w:num w:numId="8">
    <w:abstractNumId w:val="9"/>
  </w:num>
  <w:num w:numId="9">
    <w:abstractNumId w:val="10"/>
  </w:num>
  <w:num w:numId="10">
    <w:abstractNumId w:val="20"/>
  </w:num>
  <w:num w:numId="11">
    <w:abstractNumId w:val="2"/>
  </w:num>
  <w:num w:numId="12">
    <w:abstractNumId w:val="16"/>
  </w:num>
  <w:num w:numId="13">
    <w:abstractNumId w:val="6"/>
  </w:num>
  <w:num w:numId="14">
    <w:abstractNumId w:val="11"/>
  </w:num>
  <w:num w:numId="15">
    <w:abstractNumId w:val="4"/>
  </w:num>
  <w:num w:numId="16">
    <w:abstractNumId w:val="19"/>
  </w:num>
  <w:num w:numId="17">
    <w:abstractNumId w:val="12"/>
  </w:num>
  <w:num w:numId="18">
    <w:abstractNumId w:val="13"/>
  </w:num>
  <w:num w:numId="19">
    <w:abstractNumId w:val="17"/>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750F4"/>
    <w:rsid w:val="000C42D2"/>
    <w:rsid w:val="000D466A"/>
    <w:rsid w:val="00100912"/>
    <w:rsid w:val="00137E0D"/>
    <w:rsid w:val="00156C2C"/>
    <w:rsid w:val="001A25E2"/>
    <w:rsid w:val="001A7656"/>
    <w:rsid w:val="001D7AFA"/>
    <w:rsid w:val="00201EFE"/>
    <w:rsid w:val="00205176"/>
    <w:rsid w:val="00210EAB"/>
    <w:rsid w:val="00243C2A"/>
    <w:rsid w:val="00260DF8"/>
    <w:rsid w:val="0026527B"/>
    <w:rsid w:val="0027171C"/>
    <w:rsid w:val="002F49C6"/>
    <w:rsid w:val="002F70E3"/>
    <w:rsid w:val="00301A3A"/>
    <w:rsid w:val="003461C3"/>
    <w:rsid w:val="00367B67"/>
    <w:rsid w:val="00387F18"/>
    <w:rsid w:val="00397AF9"/>
    <w:rsid w:val="00397FCD"/>
    <w:rsid w:val="003E6C07"/>
    <w:rsid w:val="0042796E"/>
    <w:rsid w:val="0045435A"/>
    <w:rsid w:val="004906BC"/>
    <w:rsid w:val="004A06C0"/>
    <w:rsid w:val="004A0EEF"/>
    <w:rsid w:val="004B1DBE"/>
    <w:rsid w:val="004B6FBE"/>
    <w:rsid w:val="004F5302"/>
    <w:rsid w:val="00550216"/>
    <w:rsid w:val="00581989"/>
    <w:rsid w:val="0058575A"/>
    <w:rsid w:val="00596CC5"/>
    <w:rsid w:val="005B6919"/>
    <w:rsid w:val="0064170B"/>
    <w:rsid w:val="0066027B"/>
    <w:rsid w:val="00667681"/>
    <w:rsid w:val="0067417B"/>
    <w:rsid w:val="00692B79"/>
    <w:rsid w:val="006B321E"/>
    <w:rsid w:val="006D38F6"/>
    <w:rsid w:val="006E0FC3"/>
    <w:rsid w:val="006E14EF"/>
    <w:rsid w:val="007218C7"/>
    <w:rsid w:val="00796285"/>
    <w:rsid w:val="00797665"/>
    <w:rsid w:val="007A0453"/>
    <w:rsid w:val="007A7A14"/>
    <w:rsid w:val="007B7E2E"/>
    <w:rsid w:val="007C448F"/>
    <w:rsid w:val="00800CC1"/>
    <w:rsid w:val="008205ED"/>
    <w:rsid w:val="00883EBE"/>
    <w:rsid w:val="008A6B6E"/>
    <w:rsid w:val="008B11D9"/>
    <w:rsid w:val="008E0843"/>
    <w:rsid w:val="00926E88"/>
    <w:rsid w:val="00933EAF"/>
    <w:rsid w:val="009E08A6"/>
    <w:rsid w:val="00A03A1E"/>
    <w:rsid w:val="00A46BEB"/>
    <w:rsid w:val="00A50D78"/>
    <w:rsid w:val="00A64C44"/>
    <w:rsid w:val="00A77658"/>
    <w:rsid w:val="00AA5710"/>
    <w:rsid w:val="00AB24B9"/>
    <w:rsid w:val="00AB4BFE"/>
    <w:rsid w:val="00AC0FD3"/>
    <w:rsid w:val="00AC59D7"/>
    <w:rsid w:val="00AF6E9D"/>
    <w:rsid w:val="00B17B78"/>
    <w:rsid w:val="00B17D41"/>
    <w:rsid w:val="00B25B56"/>
    <w:rsid w:val="00B40D7A"/>
    <w:rsid w:val="00B70F59"/>
    <w:rsid w:val="00BE743C"/>
    <w:rsid w:val="00BF6992"/>
    <w:rsid w:val="00C077B6"/>
    <w:rsid w:val="00C17876"/>
    <w:rsid w:val="00CB3653"/>
    <w:rsid w:val="00CD7290"/>
    <w:rsid w:val="00CF0076"/>
    <w:rsid w:val="00D02DB3"/>
    <w:rsid w:val="00D426A1"/>
    <w:rsid w:val="00D46BD3"/>
    <w:rsid w:val="00D9478C"/>
    <w:rsid w:val="00DC23D5"/>
    <w:rsid w:val="00E16D2F"/>
    <w:rsid w:val="00EA1690"/>
    <w:rsid w:val="00EC1D9A"/>
    <w:rsid w:val="00F042A8"/>
    <w:rsid w:val="00F526DB"/>
    <w:rsid w:val="00F678E7"/>
    <w:rsid w:val="00F72DBD"/>
    <w:rsid w:val="00F74224"/>
    <w:rsid w:val="00FA64C8"/>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 w:type="paragraph" w:styleId="NoSpacing">
    <w:name w:val="No Spacing"/>
    <w:uiPriority w:val="1"/>
    <w:qFormat/>
    <w:rsid w:val="00367B67"/>
    <w:pPr>
      <w:pBdr>
        <w:bar w:val="none" w:sz="0" w:color="auto"/>
      </w:pBdr>
    </w:pPr>
    <w:rPr>
      <w:rFonts w:ascii="Arial" w:eastAsia="Arial" w:hAnsi="Arial" w:cs="Arial"/>
      <w:color w:val="000000"/>
      <w:sz w:val="22"/>
      <w:szCs w:val="22"/>
      <w:bdr w:val="none" w:sz="0" w:space="0" w:color="auto"/>
      <w:lang w:val="en"/>
    </w:rPr>
  </w:style>
  <w:style w:type="character" w:styleId="CommentReference">
    <w:name w:val="annotation reference"/>
    <w:basedOn w:val="DefaultParagraphFont"/>
    <w:uiPriority w:val="99"/>
    <w:semiHidden/>
    <w:unhideWhenUsed/>
    <w:rsid w:val="00926E88"/>
    <w:rPr>
      <w:sz w:val="16"/>
      <w:szCs w:val="16"/>
    </w:rPr>
  </w:style>
  <w:style w:type="paragraph" w:styleId="CommentText">
    <w:name w:val="annotation text"/>
    <w:basedOn w:val="Normal"/>
    <w:link w:val="CommentTextChar"/>
    <w:uiPriority w:val="99"/>
    <w:semiHidden/>
    <w:unhideWhenUsed/>
    <w:rsid w:val="00926E88"/>
    <w:rPr>
      <w:sz w:val="20"/>
      <w:szCs w:val="20"/>
    </w:rPr>
  </w:style>
  <w:style w:type="character" w:customStyle="1" w:styleId="CommentTextChar">
    <w:name w:val="Comment Text Char"/>
    <w:basedOn w:val="DefaultParagraphFont"/>
    <w:link w:val="CommentText"/>
    <w:uiPriority w:val="99"/>
    <w:semiHidden/>
    <w:rsid w:val="00926E88"/>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926E88"/>
    <w:rPr>
      <w:b/>
      <w:bCs/>
    </w:rPr>
  </w:style>
  <w:style w:type="character" w:customStyle="1" w:styleId="CommentSubjectChar">
    <w:name w:val="Comment Subject Char"/>
    <w:basedOn w:val="CommentTextChar"/>
    <w:link w:val="CommentSubject"/>
    <w:uiPriority w:val="99"/>
    <w:semiHidden/>
    <w:rsid w:val="00926E88"/>
    <w:rPr>
      <w:rFonts w:eastAsia="Times New Roman"/>
      <w:b/>
      <w:bCs/>
      <w:bdr w:val="none" w:sz="0" w:space="0" w:color="auto"/>
    </w:rPr>
  </w:style>
  <w:style w:type="paragraph" w:styleId="Revision">
    <w:name w:val="Revision"/>
    <w:hidden/>
    <w:uiPriority w:val="99"/>
    <w:semiHidden/>
    <w:rsid w:val="00F526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er">
    <w:name w:val="header"/>
    <w:basedOn w:val="Normal"/>
    <w:link w:val="HeaderChar"/>
    <w:uiPriority w:val="99"/>
    <w:unhideWhenUsed/>
    <w:rsid w:val="00F526DB"/>
    <w:pPr>
      <w:tabs>
        <w:tab w:val="center" w:pos="4680"/>
        <w:tab w:val="right" w:pos="9360"/>
      </w:tabs>
    </w:pPr>
  </w:style>
  <w:style w:type="character" w:customStyle="1" w:styleId="HeaderChar">
    <w:name w:val="Header Char"/>
    <w:basedOn w:val="DefaultParagraphFont"/>
    <w:link w:val="Header"/>
    <w:uiPriority w:val="99"/>
    <w:rsid w:val="00F526DB"/>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118">
      <w:bodyDiv w:val="1"/>
      <w:marLeft w:val="0"/>
      <w:marRight w:val="0"/>
      <w:marTop w:val="0"/>
      <w:marBottom w:val="0"/>
      <w:divBdr>
        <w:top w:val="none" w:sz="0" w:space="0" w:color="auto"/>
        <w:left w:val="none" w:sz="0" w:space="0" w:color="auto"/>
        <w:bottom w:val="none" w:sz="0" w:space="0" w:color="auto"/>
        <w:right w:val="none" w:sz="0" w:space="0" w:color="auto"/>
      </w:divBdr>
    </w:div>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nj2@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3lk7O-ZEBy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Ellen</cp:lastModifiedBy>
  <cp:revision>3</cp:revision>
  <dcterms:created xsi:type="dcterms:W3CDTF">2022-01-11T19:44:00Z</dcterms:created>
  <dcterms:modified xsi:type="dcterms:W3CDTF">2022-01-25T17:19:00Z</dcterms:modified>
</cp:coreProperties>
</file>