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0857ECE" w14:textId="4B806B9F" w:rsidR="00105C8D" w:rsidRDefault="00105C8D" w:rsidP="002C3AE5">
      <w:pPr>
        <w:pBdr>
          <w:bottom w:val="single" w:sz="6" w:space="1" w:color="auto"/>
        </w:pBdr>
        <w:rPr>
          <w:rFonts w:ascii="Arial" w:hAnsi="Arial" w:cs="Arial"/>
          <w:b/>
          <w:bCs/>
          <w:color w:val="2F5496" w:themeColor="accent1" w:themeShade="BF"/>
          <w:sz w:val="60"/>
          <w:szCs w:val="60"/>
        </w:rPr>
      </w:pPr>
      <w:r w:rsidRPr="002C3AE5">
        <w:rPr>
          <w:rFonts w:ascii="Arial" w:hAnsi="Arial" w:cs="Arial"/>
          <w:b/>
          <w:bCs/>
          <w:noProof/>
          <w:sz w:val="60"/>
          <w:szCs w:val="60"/>
          <w:lang w:eastAsia="en-US"/>
        </w:rPr>
        <w:drawing>
          <wp:inline distT="0" distB="0" distL="0" distR="0" wp14:anchorId="791E7543" wp14:editId="1C087D99">
            <wp:extent cx="244444" cy="354022"/>
            <wp:effectExtent l="0" t="0" r="0" b="1905"/>
            <wp:docPr id="1" name="Picture 1" descr="Illinois-Logo-Full-Colo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inois-Logo-Full-Color-RGB"/>
                    <pic:cNvPicPr>
                      <a:picLocks noChangeAspect="1" noChangeArrowheads="1"/>
                    </pic:cNvPicPr>
                  </pic:nvPicPr>
                  <pic:blipFill>
                    <a:blip r:embed="rId7" cstate="hqprint">
                      <a:extLst>
                        <a:ext uri="{28A0092B-C50C-407E-A947-70E740481C1C}">
                          <a14:useLocalDpi xmlns:a14="http://schemas.microsoft.com/office/drawing/2010/main" val="0"/>
                        </a:ext>
                      </a:extLst>
                    </a:blip>
                    <a:srcRect/>
                    <a:stretch>
                      <a:fillRect/>
                    </a:stretch>
                  </pic:blipFill>
                  <pic:spPr bwMode="auto">
                    <a:xfrm>
                      <a:off x="0" y="0"/>
                      <a:ext cx="251437" cy="364150"/>
                    </a:xfrm>
                    <a:prstGeom prst="rect">
                      <a:avLst/>
                    </a:prstGeom>
                    <a:noFill/>
                    <a:ln>
                      <a:noFill/>
                    </a:ln>
                  </pic:spPr>
                </pic:pic>
              </a:graphicData>
            </a:graphic>
          </wp:inline>
        </w:drawing>
      </w:r>
      <w:r w:rsidRPr="002C3AE5">
        <w:rPr>
          <w:rFonts w:ascii="Arial" w:hAnsi="Arial" w:cs="Arial"/>
          <w:b/>
          <w:bCs/>
          <w:sz w:val="60"/>
          <w:szCs w:val="60"/>
        </w:rPr>
        <w:t xml:space="preserve"> </w:t>
      </w:r>
      <w:r w:rsidR="002C3AE5" w:rsidRPr="002C3AE5">
        <w:rPr>
          <w:rFonts w:ascii="Arial" w:hAnsi="Arial" w:cs="Arial"/>
          <w:b/>
          <w:bCs/>
          <w:sz w:val="60"/>
          <w:szCs w:val="60"/>
        </w:rPr>
        <w:t xml:space="preserve"> </w:t>
      </w:r>
      <w:r w:rsidRPr="002C3AE5">
        <w:rPr>
          <w:rFonts w:ascii="Arial" w:hAnsi="Arial" w:cs="Arial"/>
          <w:b/>
          <w:bCs/>
          <w:color w:val="2F5496" w:themeColor="accent1" w:themeShade="BF"/>
          <w:sz w:val="60"/>
          <w:szCs w:val="60"/>
        </w:rPr>
        <w:t>Education Justice Project</w:t>
      </w:r>
    </w:p>
    <w:p w14:paraId="0F7CD385" w14:textId="1F9E596B" w:rsidR="00BC24D7" w:rsidRPr="00F650B8" w:rsidRDefault="00BC24D7" w:rsidP="00D44CD0">
      <w:pPr>
        <w:pStyle w:val="Heading1"/>
      </w:pPr>
      <w:r w:rsidRPr="00F650B8">
        <w:t>Language Partners Application</w:t>
      </w:r>
      <w:r w:rsidR="005F5CFA" w:rsidRPr="00F650B8">
        <w:t xml:space="preserve">, due </w:t>
      </w:r>
      <w:r w:rsidR="00D23373">
        <w:t>March</w:t>
      </w:r>
      <w:r w:rsidR="00F650B8" w:rsidRPr="00F650B8">
        <w:t xml:space="preserve"> </w:t>
      </w:r>
      <w:r w:rsidR="008D0BDA">
        <w:t>1</w:t>
      </w:r>
      <w:r w:rsidR="00F650B8" w:rsidRPr="00F650B8">
        <w:t>, 202</w:t>
      </w:r>
      <w:r w:rsidR="00D23373">
        <w:t>1</w:t>
      </w:r>
    </w:p>
    <w:p w14:paraId="6BA35B6E" w14:textId="3D8A333C" w:rsidR="00F650B8" w:rsidRDefault="002B536F" w:rsidP="00D44CD0">
      <w:pPr>
        <w:rPr>
          <w:rStyle w:val="Hyperlink"/>
          <w:b/>
          <w:bCs/>
        </w:rPr>
      </w:pPr>
      <w:r w:rsidRPr="00F650B8">
        <w:t>R</w:t>
      </w:r>
      <w:r w:rsidR="002318CD" w:rsidRPr="00F650B8">
        <w:t xml:space="preserve">eturn to </w:t>
      </w:r>
      <w:r w:rsidR="00BF6185" w:rsidRPr="00F650B8">
        <w:t>Amber</w:t>
      </w:r>
      <w:r w:rsidR="001457B3" w:rsidRPr="00F650B8">
        <w:t xml:space="preserve"> </w:t>
      </w:r>
      <w:r w:rsidR="00BF6185" w:rsidRPr="00F650B8">
        <w:t>Dunse</w:t>
      </w:r>
      <w:r w:rsidR="002318CD" w:rsidRPr="00F650B8">
        <w:t xml:space="preserve"> or Jim Sosnowski</w:t>
      </w:r>
      <w:r w:rsidR="00F650B8" w:rsidRPr="00F650B8">
        <w:t xml:space="preserve">, </w:t>
      </w:r>
      <w:r w:rsidR="00BC24D7" w:rsidRPr="00F650B8">
        <w:t>LP Coordinator</w:t>
      </w:r>
      <w:r w:rsidR="001457B3" w:rsidRPr="00F650B8">
        <w:t>s</w:t>
      </w:r>
      <w:r w:rsidR="00F650B8" w:rsidRPr="00F650B8">
        <w:t xml:space="preserve"> at </w:t>
      </w:r>
      <w:hyperlink r:id="rId8" w:history="1">
        <w:r w:rsidR="00F650B8" w:rsidRPr="00F650B8">
          <w:rPr>
            <w:rStyle w:val="Hyperlink"/>
            <w:b/>
            <w:bCs/>
          </w:rPr>
          <w:t>LP@educationjustice.net</w:t>
        </w:r>
      </w:hyperlink>
    </w:p>
    <w:p w14:paraId="7276E3C4" w14:textId="79DC586A" w:rsidR="002470A3" w:rsidRDefault="002470A3" w:rsidP="00D44CD0"/>
    <w:p w14:paraId="1538CFA0" w14:textId="29E4E929" w:rsidR="002470A3" w:rsidRDefault="002470A3" w:rsidP="00D44CD0">
      <w:pPr>
        <w:rPr>
          <w:color w:val="0000FF"/>
          <w:u w:val="single"/>
        </w:rPr>
      </w:pPr>
      <w:r w:rsidRPr="00F650B8">
        <w:rPr>
          <w:noProof/>
          <w:lang w:eastAsia="en-US"/>
        </w:rPr>
        <w:drawing>
          <wp:inline distT="0" distB="0" distL="0" distR="0" wp14:anchorId="2752B9D4" wp14:editId="2BAFC9F7">
            <wp:extent cx="5732145" cy="2265680"/>
            <wp:effectExtent l="0" t="0" r="0" b="0"/>
            <wp:docPr id="9" name="Picture 2" descr="Language Partner students and teachers sitting at round tables discussing and wr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9" cstate="hqprint">
                      <a:extLst>
                        <a:ext uri="{28A0092B-C50C-407E-A947-70E740481C1C}">
                          <a14:useLocalDpi xmlns:a14="http://schemas.microsoft.com/office/drawing/2010/main" val="0"/>
                        </a:ext>
                      </a:extLst>
                    </a:blip>
                    <a:srcRect/>
                    <a:stretch>
                      <a:fillRect/>
                    </a:stretch>
                  </pic:blipFill>
                  <pic:spPr bwMode="auto">
                    <a:xfrm>
                      <a:off x="0" y="0"/>
                      <a:ext cx="5732145" cy="2265680"/>
                    </a:xfrm>
                    <a:prstGeom prst="rect">
                      <a:avLst/>
                    </a:prstGeom>
                    <a:noFill/>
                    <a:ln>
                      <a:noFill/>
                    </a:ln>
                  </pic:spPr>
                </pic:pic>
              </a:graphicData>
            </a:graphic>
          </wp:inline>
        </w:drawing>
      </w:r>
    </w:p>
    <w:p w14:paraId="4DD191AD" w14:textId="77777777" w:rsidR="00E0462A" w:rsidRDefault="00E0462A" w:rsidP="00D44CD0">
      <w:pPr>
        <w:rPr>
          <w:color w:val="0000FF"/>
          <w:u w:val="single"/>
        </w:rPr>
      </w:pPr>
    </w:p>
    <w:p w14:paraId="4930A75F" w14:textId="6CC30411" w:rsidR="002470A3" w:rsidRPr="002470A3" w:rsidRDefault="002470A3" w:rsidP="00D44CD0">
      <w:pPr>
        <w:rPr>
          <w:color w:val="0000FF"/>
          <w:u w:val="single"/>
        </w:rPr>
      </w:pPr>
      <w:r w:rsidRPr="00F650B8">
        <w:rPr>
          <w:noProof/>
          <w:lang w:eastAsia="en-US"/>
        </w:rPr>
        <mc:AlternateContent>
          <mc:Choice Requires="wps">
            <w:drawing>
              <wp:inline distT="0" distB="0" distL="0" distR="0" wp14:anchorId="107FEC27" wp14:editId="6E9D6A70">
                <wp:extent cx="5732145" cy="760491"/>
                <wp:effectExtent l="0" t="0" r="0" b="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2145" cy="7604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D313A" w14:textId="77777777" w:rsidR="002470A3" w:rsidRPr="00D44CD0" w:rsidRDefault="002470A3" w:rsidP="00D44CD0">
                            <w:pPr>
                              <w:rPr>
                                <w:rStyle w:val="Emphasis"/>
                              </w:rPr>
                            </w:pPr>
                            <w:r w:rsidRPr="00D44CD0">
                              <w:rPr>
                                <w:rStyle w:val="Emphasis"/>
                              </w:rPr>
                              <w:t>The way we started Language Partners was because there was a need.  We saw a need. … I used to see guys that wanted to get into school, but they couldn’t get into school because of language, the lack of language.</w:t>
                            </w:r>
                          </w:p>
                          <w:p w14:paraId="7566641F" w14:textId="77777777" w:rsidR="002470A3" w:rsidRPr="00D44CD0" w:rsidRDefault="002470A3" w:rsidP="00D44CD0">
                            <w:pPr>
                              <w:pStyle w:val="ListParagraph"/>
                              <w:numPr>
                                <w:ilvl w:val="0"/>
                                <w:numId w:val="6"/>
                              </w:numPr>
                              <w:rPr>
                                <w:rStyle w:val="Emphasis"/>
                              </w:rPr>
                            </w:pPr>
                            <w:r w:rsidRPr="00D44CD0">
                              <w:rPr>
                                <w:rStyle w:val="Emphasis"/>
                              </w:rPr>
                              <w:t>Ramon Cabrales (LP Founder, LP Teachers)</w:t>
                            </w:r>
                          </w:p>
                          <w:p w14:paraId="741BE23C" w14:textId="77777777" w:rsidR="002470A3" w:rsidRPr="00D44CD0" w:rsidRDefault="002470A3" w:rsidP="00D44CD0">
                            <w:pPr>
                              <w:rPr>
                                <w:rStyle w:val="Emphasis"/>
                              </w:rPr>
                            </w:pPr>
                          </w:p>
                        </w:txbxContent>
                      </wps:txbx>
                      <wps:bodyPr rot="0" vert="horz" wrap="square" lIns="91440" tIns="45720" rIns="91440" bIns="45720" anchor="t" anchorCtr="0" upright="1">
                        <a:noAutofit/>
                      </wps:bodyPr>
                    </wps:wsp>
                  </a:graphicData>
                </a:graphic>
              </wp:inline>
            </w:drawing>
          </mc:Choice>
          <mc:Fallback>
            <w:pict>
              <v:shapetype w14:anchorId="107FEC27" id="_x0000_t202" coordsize="21600,21600" o:spt="202" path="m,l,21600r21600,l21600,xe">
                <v:stroke joinstyle="miter"/>
                <v:path gradientshapeok="t" o:connecttype="rect"/>
              </v:shapetype>
              <v:shape id="Text Box 2" o:spid="_x0000_s1026" type="#_x0000_t202" style="width:451.35pt;height:59.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" filled="f" stroked="f">
                <v:path arrowok="t"/>
                <v:textbox>
                  <w:txbxContent>
                    <w:p w14:paraId="5D4D313A" w14:textId="77777777" w:rsidR="002470A3" w:rsidRPr="00D44CD0" w:rsidRDefault="002470A3" w:rsidP="00D44CD0">
                      <w:pPr>
                        <w:rPr>
                          <w:rStyle w:val="Emphasis"/>
                        </w:rPr>
                      </w:pPr>
                      <w:r w:rsidRPr="00D44CD0">
                        <w:rPr>
                          <w:rStyle w:val="Emphasis"/>
                        </w:rPr>
                        <w:t>The way we started Language Partners was because there was a need.  We saw a need. … I used to see guys that wanted to get into school, but they couldn’t get into school because of language, the lack of language.</w:t>
                      </w:r>
                    </w:p>
                    <w:p w14:paraId="7566641F" w14:textId="77777777" w:rsidR="002470A3" w:rsidRPr="00D44CD0" w:rsidRDefault="002470A3" w:rsidP="00D44CD0">
                      <w:pPr>
                        <w:pStyle w:val="ListParagraph"/>
                        <w:numPr>
                          <w:ilvl w:val="0"/>
                          <w:numId w:val="6"/>
                        </w:numPr>
                        <w:rPr>
                          <w:rStyle w:val="Emphasis"/>
                        </w:rPr>
                      </w:pPr>
                      <w:r w:rsidRPr="00D44CD0">
                        <w:rPr>
                          <w:rStyle w:val="Emphasis"/>
                        </w:rPr>
                        <w:t>Ramon Cabrales (LP Founder, LP Teachers)</w:t>
                      </w:r>
                    </w:p>
                    <w:p w14:paraId="741BE23C" w14:textId="77777777" w:rsidR="002470A3" w:rsidRPr="00D44CD0" w:rsidRDefault="002470A3" w:rsidP="00D44CD0">
                      <w:pPr>
                        <w:rPr>
                          <w:rStyle w:val="Emphasis"/>
                        </w:rPr>
                      </w:pPr>
                    </w:p>
                  </w:txbxContent>
                </v:textbox>
                <w10:anchorlock/>
              </v:shape>
            </w:pict>
          </mc:Fallback>
        </mc:AlternateContent>
      </w:r>
    </w:p>
    <w:p w14:paraId="26E3E590" w14:textId="77777777" w:rsidR="002C3AE5" w:rsidRDefault="002C3AE5" w:rsidP="00D44CD0"/>
    <w:p w14:paraId="6EE14091" w14:textId="15DEFEDB" w:rsidR="00A9281E" w:rsidRPr="00D44CD0" w:rsidRDefault="00A9281E" w:rsidP="00D44CD0">
      <w:r w:rsidRPr="00D44CD0">
        <w:t>The mission of the Education Justice project is to build a model college-in-prison program that demonstrates the positive impacts of higher education upon incarcerated people, their families, the neighborhoods from which they come, the host institution, and society as a whole.</w:t>
      </w:r>
    </w:p>
    <w:p w14:paraId="5276EC31" w14:textId="644E57FF" w:rsidR="00A9281E" w:rsidRPr="00D44CD0" w:rsidRDefault="00A9281E" w:rsidP="00D44CD0"/>
    <w:p w14:paraId="374FF4D5" w14:textId="1664A321" w:rsidR="00BC24D7" w:rsidRPr="00D44CD0" w:rsidRDefault="00BC24D7" w:rsidP="00D44CD0">
      <w:r w:rsidRPr="00D44CD0">
        <w:t>Thank you for your interest in the Education Justice Project. There are many opportunities to volunteer for worthy projects on campus and in the community. We are very grateful you have expressed an interest in our program.</w:t>
      </w:r>
    </w:p>
    <w:p w14:paraId="1F71F4BB" w14:textId="66DA49B4" w:rsidR="00737EC8" w:rsidRPr="00F650B8" w:rsidRDefault="00737EC8" w:rsidP="00D44CD0"/>
    <w:p w14:paraId="21CBEC25" w14:textId="0FEA7C2A" w:rsidR="00A9281E" w:rsidRDefault="00A9281E" w:rsidP="00D44CD0">
      <w:pPr>
        <w:pStyle w:val="Heading2"/>
      </w:pPr>
      <w:r w:rsidRPr="00F650B8">
        <w:t xml:space="preserve">What </w:t>
      </w:r>
      <w:proofErr w:type="gramStart"/>
      <w:r w:rsidR="00882FFD">
        <w:t>I</w:t>
      </w:r>
      <w:r w:rsidRPr="00F650B8">
        <w:t>s</w:t>
      </w:r>
      <w:proofErr w:type="gramEnd"/>
      <w:r w:rsidR="00882FFD">
        <w:t xml:space="preserve"> </w:t>
      </w:r>
      <w:r w:rsidRPr="00F650B8">
        <w:t>Language Partners?</w:t>
      </w:r>
    </w:p>
    <w:p w14:paraId="31AA093C" w14:textId="77777777" w:rsidR="002C3AE5" w:rsidRPr="002C3AE5" w:rsidRDefault="002C3AE5" w:rsidP="002C3AE5"/>
    <w:p w14:paraId="14B07CDB" w14:textId="38957082" w:rsidR="00785EFF" w:rsidRPr="00F650B8" w:rsidRDefault="00816193" w:rsidP="00D44CD0">
      <w:r w:rsidRPr="00F650B8">
        <w:rPr>
          <w:lang w:eastAsia="en-US"/>
        </w:rPr>
        <w:t>Language Partners</w:t>
      </w:r>
      <w:r w:rsidR="00785EFF" w:rsidRPr="00F650B8">
        <w:rPr>
          <w:lang w:eastAsia="en-US"/>
        </w:rPr>
        <w:t xml:space="preserve"> (LP)</w:t>
      </w:r>
      <w:r w:rsidR="00875774" w:rsidRPr="00F650B8">
        <w:rPr>
          <w:lang w:eastAsia="en-US"/>
        </w:rPr>
        <w:t xml:space="preserve"> is an award-winning,</w:t>
      </w:r>
      <w:r w:rsidR="00785EFF" w:rsidRPr="00F650B8">
        <w:rPr>
          <w:lang w:eastAsia="en-US"/>
        </w:rPr>
        <w:t xml:space="preserve"> peer-taught, English as second language program at Danville Correctional Center serving a primarily Latinx population.  Our mission is to </w:t>
      </w:r>
      <w:r w:rsidR="00785EFF" w:rsidRPr="00F650B8">
        <w:t>create a model ESL-in-prison program that fosters individual empowerment through a reciprocal learning community. This entails increasing the learner’s ability to communicate with others, enriching student’s connections with family members, encouraging both students and instructors to further their educational pursuits, and as a matter of social justice, challenging cultural barriers and social stereotypes.</w:t>
      </w:r>
    </w:p>
    <w:p w14:paraId="2A144178" w14:textId="77777777" w:rsidR="00105C8D" w:rsidRPr="00F650B8" w:rsidRDefault="00105C8D" w:rsidP="00D44CD0"/>
    <w:p w14:paraId="34057312" w14:textId="77777777" w:rsidR="00671E18" w:rsidRDefault="00785EFF" w:rsidP="00D44CD0">
      <w:pPr>
        <w:rPr>
          <w:lang w:eastAsia="en-US"/>
        </w:rPr>
      </w:pPr>
      <w:r w:rsidRPr="00F650B8">
        <w:rPr>
          <w:lang w:eastAsia="en-US"/>
        </w:rPr>
        <w:t>LP</w:t>
      </w:r>
      <w:r w:rsidR="00816193" w:rsidRPr="00F650B8">
        <w:rPr>
          <w:lang w:eastAsia="en-US"/>
        </w:rPr>
        <w:t xml:space="preserve"> </w:t>
      </w:r>
      <w:r w:rsidRPr="00F650B8">
        <w:rPr>
          <w:lang w:eastAsia="en-US"/>
        </w:rPr>
        <w:t xml:space="preserve">offers interactive English as a Second Language instruction for three hours, twice a week.  </w:t>
      </w:r>
      <w:r w:rsidR="0051520D" w:rsidRPr="00F650B8">
        <w:rPr>
          <w:lang w:eastAsia="en-US"/>
        </w:rPr>
        <w:t>Classes are mostly taught by p</w:t>
      </w:r>
      <w:r w:rsidR="00816193" w:rsidRPr="00F650B8">
        <w:rPr>
          <w:lang w:eastAsia="en-US"/>
        </w:rPr>
        <w:t xml:space="preserve">eer instructors, </w:t>
      </w:r>
      <w:r w:rsidR="0051520D" w:rsidRPr="00F650B8">
        <w:rPr>
          <w:lang w:eastAsia="en-US"/>
        </w:rPr>
        <w:t xml:space="preserve">providing them with opportunities to develop leadership and teaching experience. </w:t>
      </w:r>
    </w:p>
    <w:p w14:paraId="3E1873A1" w14:textId="77777777" w:rsidR="002470A3" w:rsidRDefault="002470A3" w:rsidP="00D44CD0">
      <w:pPr>
        <w:pStyle w:val="Heading2"/>
        <w:sectPr w:rsidR="002470A3" w:rsidSect="00C05A40">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432" w:gutter="0"/>
          <w:cols w:space="720"/>
          <w:docGrid w:linePitch="360"/>
        </w:sectPr>
      </w:pPr>
    </w:p>
    <w:p w14:paraId="066DF7EF" w14:textId="4452F89D" w:rsidR="0012273B" w:rsidRPr="00937A96" w:rsidRDefault="0012273B" w:rsidP="00D44CD0">
      <w:pPr>
        <w:pStyle w:val="Heading2"/>
      </w:pPr>
      <w:r w:rsidRPr="00937A96">
        <w:lastRenderedPageBreak/>
        <w:t>Who Can Apply?</w:t>
      </w:r>
      <w:r w:rsidR="00737EC8" w:rsidRPr="00937A96">
        <w:t xml:space="preserve"> </w:t>
      </w:r>
    </w:p>
    <w:p w14:paraId="43CD4538" w14:textId="137331C8" w:rsidR="0012273B" w:rsidRPr="00F650B8" w:rsidRDefault="0012273B" w:rsidP="00D44CD0"/>
    <w:p w14:paraId="34E5546E" w14:textId="7DAD7157" w:rsidR="00071B7D" w:rsidRPr="00F650B8" w:rsidRDefault="00BC24D7" w:rsidP="00D44CD0">
      <w:r w:rsidRPr="00F650B8">
        <w:t xml:space="preserve">EJP's Language Partners Program is currently accepting applications for </w:t>
      </w:r>
      <w:r w:rsidR="00B43839" w:rsidRPr="00F650B8">
        <w:t>instructor-trainers</w:t>
      </w:r>
      <w:r w:rsidRPr="00F650B8">
        <w:t xml:space="preserve"> at Danville Correctional Center.  </w:t>
      </w:r>
      <w:r w:rsidR="00D40982" w:rsidRPr="00F650B8">
        <w:t>I</w:t>
      </w:r>
      <w:r w:rsidR="00B43839" w:rsidRPr="00F650B8">
        <w:t xml:space="preserve">nstructor-trainers </w:t>
      </w:r>
      <w:r w:rsidRPr="00F650B8">
        <w:t xml:space="preserve">serve as support for the peer instructors and help to guide and design this instructional program. If you are interested in </w:t>
      </w:r>
      <w:r w:rsidR="00D40982" w:rsidRPr="00F650B8">
        <w:t>topics related to Latinx populations, the</w:t>
      </w:r>
      <w:r w:rsidRPr="00F650B8">
        <w:t xml:space="preserve"> process of teaching, learning or designing ESL materials</w:t>
      </w:r>
      <w:r w:rsidR="00AE31CA" w:rsidRPr="00F650B8">
        <w:t xml:space="preserve">, </w:t>
      </w:r>
      <w:r w:rsidR="00D40982" w:rsidRPr="00F650B8">
        <w:t xml:space="preserve">or </w:t>
      </w:r>
      <w:r w:rsidR="00AE31CA" w:rsidRPr="00F650B8">
        <w:t xml:space="preserve">language learning, </w:t>
      </w:r>
      <w:r w:rsidRPr="00F650B8">
        <w:t>then</w:t>
      </w:r>
      <w:r w:rsidR="00AE31CA" w:rsidRPr="00F650B8">
        <w:t xml:space="preserve"> </w:t>
      </w:r>
      <w:r w:rsidRPr="00F650B8">
        <w:t xml:space="preserve">LP program is for you. </w:t>
      </w:r>
    </w:p>
    <w:p w14:paraId="51F9D422" w14:textId="27C7CA79" w:rsidR="009A536A" w:rsidRPr="00F650B8" w:rsidRDefault="009A536A" w:rsidP="00D44CD0"/>
    <w:p w14:paraId="4FA7601F" w14:textId="63A48D76" w:rsidR="004B46B9" w:rsidRPr="00F650B8" w:rsidRDefault="004B46B9" w:rsidP="00D44CD0">
      <w:r w:rsidRPr="00F650B8">
        <w:t xml:space="preserve">We welcome applications from all qualified applicants. We especially encourage applications from individuals with disabilities, members of historically underrepresented racial groups, first-generation college graduates, and post-traditional students. Please note that the educational offices are on the second floor of the prison and that there is no elevator. Our main criteria in selecting </w:t>
      </w:r>
      <w:r w:rsidR="00907B11" w:rsidRPr="00F650B8">
        <w:t xml:space="preserve">LP instructor-trainers </w:t>
      </w:r>
      <w:proofErr w:type="gramStart"/>
      <w:r w:rsidR="00907B11" w:rsidRPr="00F650B8">
        <w:t>is</w:t>
      </w:r>
      <w:proofErr w:type="gramEnd"/>
      <w:r w:rsidRPr="00F650B8">
        <w:t xml:space="preserve"> seriousness of purpose, flexibility, and maturity.</w:t>
      </w:r>
    </w:p>
    <w:p w14:paraId="5E93350B" w14:textId="404EA102" w:rsidR="00D44CD0" w:rsidRDefault="00D44CD0" w:rsidP="00F15FF4"/>
    <w:p w14:paraId="0D2FE90B" w14:textId="4248B8C5" w:rsidR="008B0F93" w:rsidRPr="00F650B8" w:rsidRDefault="008B0F93" w:rsidP="00D44CD0">
      <w:pPr>
        <w:pStyle w:val="Heading2"/>
      </w:pPr>
      <w:r w:rsidRPr="00F650B8">
        <w:t xml:space="preserve">How to Apply </w:t>
      </w:r>
    </w:p>
    <w:p w14:paraId="020BF0FD" w14:textId="1A57B426" w:rsidR="008B0F93" w:rsidRPr="00F650B8" w:rsidRDefault="008B0F93" w:rsidP="00D44CD0"/>
    <w:p w14:paraId="1F28D0E9" w14:textId="5066D870" w:rsidR="008B0F93" w:rsidRDefault="008B0F93" w:rsidP="00D44CD0">
      <w:r w:rsidRPr="00F650B8">
        <w:t xml:space="preserve">Complete this application </w:t>
      </w:r>
      <w:r w:rsidR="00401F46" w:rsidRPr="00F650B8">
        <w:t>electronically</w:t>
      </w:r>
      <w:r w:rsidRPr="00F650B8">
        <w:t xml:space="preserve">. That will allow you to take as much space as you need in responding to each question; we very much want to learn as much as we can about you. </w:t>
      </w:r>
      <w:r w:rsidR="00401F46" w:rsidRPr="00F650B8">
        <w:t xml:space="preserve">Please submit </w:t>
      </w:r>
      <w:r w:rsidR="00651748" w:rsidRPr="00F650B8">
        <w:t>the</w:t>
      </w:r>
      <w:r w:rsidR="00401F46" w:rsidRPr="00F650B8">
        <w:t xml:space="preserve"> application, a copy of your CV, and two references. Interviews will be held as soon as possible after the receipt of materials. </w:t>
      </w:r>
      <w:r w:rsidRPr="00F650B8">
        <w:t xml:space="preserve"> If you are selected to be a Language Partner you will be required to</w:t>
      </w:r>
      <w:r w:rsidR="00401F46" w:rsidRPr="00F650B8">
        <w:t xml:space="preserve"> complete clearance </w:t>
      </w:r>
      <w:r w:rsidR="00651748" w:rsidRPr="00F650B8">
        <w:t>paperwork</w:t>
      </w:r>
      <w:r w:rsidR="00401F46" w:rsidRPr="00F650B8">
        <w:t xml:space="preserve"> and</w:t>
      </w:r>
      <w:r w:rsidRPr="00F650B8">
        <w:t xml:space="preserve"> attend </w:t>
      </w:r>
      <w:r w:rsidR="00401F46" w:rsidRPr="00F650B8">
        <w:t xml:space="preserve">orientation </w:t>
      </w:r>
      <w:r w:rsidRPr="00F650B8">
        <w:t>at the prison</w:t>
      </w:r>
      <w:r w:rsidR="00401F46" w:rsidRPr="00F650B8">
        <w:t xml:space="preserve"> and</w:t>
      </w:r>
      <w:r w:rsidRPr="00F650B8">
        <w:t xml:space="preserve"> on campus.  </w:t>
      </w:r>
    </w:p>
    <w:p w14:paraId="1A939DA7" w14:textId="77777777" w:rsidR="002C3AE5" w:rsidRDefault="002C3AE5" w:rsidP="00D44CD0"/>
    <w:p w14:paraId="5064567F" w14:textId="1E2F6071" w:rsidR="00045C2E" w:rsidRPr="00937A96" w:rsidRDefault="008B0F93" w:rsidP="00D44CD0">
      <w:r w:rsidRPr="0043700C">
        <w:rPr>
          <w:b/>
          <w:bCs/>
        </w:rPr>
        <w:t>Please submit application</w:t>
      </w:r>
      <w:r w:rsidR="00651748" w:rsidRPr="0043700C">
        <w:rPr>
          <w:b/>
          <w:bCs/>
        </w:rPr>
        <w:t xml:space="preserve"> </w:t>
      </w:r>
      <w:r w:rsidR="00937A96" w:rsidRPr="0043700C">
        <w:rPr>
          <w:b/>
          <w:bCs/>
        </w:rPr>
        <w:t>and CV</w:t>
      </w:r>
      <w:r w:rsidRPr="00937A96">
        <w:t xml:space="preserve"> to</w:t>
      </w:r>
    </w:p>
    <w:p w14:paraId="5CCDFA20" w14:textId="6501858C" w:rsidR="002C3AE5" w:rsidRDefault="008B0F93" w:rsidP="00D44CD0">
      <w:pPr>
        <w:rPr>
          <w:noProof/>
        </w:rPr>
      </w:pPr>
      <w:r w:rsidRPr="00937A96">
        <w:t xml:space="preserve">Amber Dunse </w:t>
      </w:r>
      <w:r w:rsidR="00937A96" w:rsidRPr="00937A96">
        <w:t>and</w:t>
      </w:r>
      <w:r w:rsidRPr="00937A96">
        <w:t xml:space="preserve"> Jim Sosnowski</w:t>
      </w:r>
      <w:r w:rsidR="00F650B8" w:rsidRPr="00937A96">
        <w:t xml:space="preserve"> (</w:t>
      </w:r>
      <w:hyperlink r:id="rId16" w:history="1">
        <w:r w:rsidR="00F650B8" w:rsidRPr="00937A96">
          <w:rPr>
            <w:rStyle w:val="Hyperlink"/>
            <w:sz w:val="24"/>
          </w:rPr>
          <w:t>LP@educationjustice.net</w:t>
        </w:r>
      </w:hyperlink>
      <w:r w:rsidR="00F650B8" w:rsidRPr="00937A96">
        <w:t>)</w:t>
      </w:r>
      <w:r w:rsidRPr="00937A96">
        <w:t xml:space="preserve"> </w:t>
      </w:r>
      <w:r w:rsidRPr="0043700C">
        <w:rPr>
          <w:b/>
          <w:bCs/>
        </w:rPr>
        <w:t>by</w:t>
      </w:r>
      <w:r w:rsidRPr="00937A96">
        <w:t xml:space="preserve"> </w:t>
      </w:r>
      <w:r w:rsidR="00C72561" w:rsidRPr="00937A96">
        <w:rPr>
          <w:b/>
          <w:bCs/>
        </w:rPr>
        <w:t>March</w:t>
      </w:r>
      <w:r w:rsidR="008D0BDA" w:rsidRPr="00937A96">
        <w:rPr>
          <w:b/>
          <w:bCs/>
        </w:rPr>
        <w:t xml:space="preserve"> 1</w:t>
      </w:r>
      <w:r w:rsidR="00F650B8" w:rsidRPr="00937A96">
        <w:rPr>
          <w:b/>
          <w:bCs/>
        </w:rPr>
        <w:t>, 202</w:t>
      </w:r>
      <w:r w:rsidR="00C72561" w:rsidRPr="00937A96">
        <w:rPr>
          <w:b/>
          <w:bCs/>
        </w:rPr>
        <w:t>1</w:t>
      </w:r>
      <w:r w:rsidRPr="00937A96">
        <w:rPr>
          <w:b/>
          <w:bCs/>
        </w:rPr>
        <w:t>.</w:t>
      </w:r>
      <w:r w:rsidR="00F15FF4">
        <w:rPr>
          <w:b/>
          <w:bCs/>
        </w:rPr>
        <w:t xml:space="preserve"> </w:t>
      </w:r>
      <w:r w:rsidR="00651748" w:rsidRPr="00937A96">
        <w:rPr>
          <w:highlight w:val="yellow"/>
        </w:rPr>
        <w:t>Early</w:t>
      </w:r>
      <w:r w:rsidRPr="00937A96">
        <w:rPr>
          <w:highlight w:val="yellow"/>
        </w:rPr>
        <w:t xml:space="preserve"> submissions are welcomed and encouraged.</w:t>
      </w:r>
      <w:r w:rsidR="002C3AE5" w:rsidRPr="002C3AE5">
        <w:rPr>
          <w:noProof/>
        </w:rPr>
        <w:t xml:space="preserve"> </w:t>
      </w:r>
    </w:p>
    <w:p w14:paraId="066D4998" w14:textId="23423D7E" w:rsidR="002C3AE5" w:rsidRDefault="002C3AE5" w:rsidP="00D44CD0">
      <w:pPr>
        <w:rPr>
          <w:noProof/>
        </w:rPr>
      </w:pPr>
    </w:p>
    <w:p w14:paraId="3F3DD9E6" w14:textId="7D6CD6DA" w:rsidR="008E5D04" w:rsidRDefault="008E5D04" w:rsidP="00D44CD0">
      <w:pPr>
        <w:rPr>
          <w:noProof/>
        </w:rPr>
      </w:pPr>
    </w:p>
    <w:p w14:paraId="1DFED1FC" w14:textId="77777777" w:rsidR="00E0462A" w:rsidRDefault="00E0462A" w:rsidP="00D44CD0">
      <w:pPr>
        <w:rPr>
          <w:noProof/>
        </w:rPr>
      </w:pPr>
    </w:p>
    <w:p w14:paraId="574A6E78" w14:textId="777382EA" w:rsidR="008B0F93" w:rsidRDefault="002C3AE5" w:rsidP="00D44CD0">
      <w:r>
        <w:rPr>
          <w:noProof/>
        </w:rPr>
        <w:drawing>
          <wp:inline distT="0" distB="0" distL="0" distR="0" wp14:anchorId="7FDB3EF5" wp14:editId="190B3784">
            <wp:extent cx="2733040" cy="1664970"/>
            <wp:effectExtent l="0" t="0" r="0" b="0"/>
            <wp:docPr id="13" name="Picture 3" descr="Seven men in blue shirts sit at tables writing in textbook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3" descr="Seven men in blue shirts sit at tables writing in textbooks."/>
                    <pic:cNvPicPr>
                      <a:picLocks/>
                    </pic:cNvPicPr>
                  </pic:nvPicPr>
                  <pic:blipFill>
                    <a:blip r:embed="rId17" cstate="hqprint">
                      <a:extLst>
                        <a:ext uri="{28A0092B-C50C-407E-A947-70E740481C1C}">
                          <a14:useLocalDpi xmlns:a14="http://schemas.microsoft.com/office/drawing/2010/main" val="0"/>
                        </a:ext>
                      </a:extLst>
                    </a:blip>
                    <a:srcRect/>
                    <a:stretch>
                      <a:fillRect/>
                    </a:stretch>
                  </pic:blipFill>
                  <pic:spPr bwMode="auto">
                    <a:xfrm>
                      <a:off x="0" y="0"/>
                      <a:ext cx="2733040" cy="1664970"/>
                    </a:xfrm>
                    <a:prstGeom prst="rect">
                      <a:avLst/>
                    </a:prstGeom>
                    <a:noFill/>
                    <a:ln>
                      <a:noFill/>
                    </a:ln>
                  </pic:spPr>
                </pic:pic>
              </a:graphicData>
            </a:graphic>
          </wp:inline>
        </w:drawing>
      </w:r>
    </w:p>
    <w:p w14:paraId="25723841" w14:textId="77777777" w:rsidR="00E0462A" w:rsidRDefault="00E0462A" w:rsidP="00D44CD0"/>
    <w:p w14:paraId="2DEC5834" w14:textId="159E5EA9" w:rsidR="002C3AE5" w:rsidRDefault="002C3AE5" w:rsidP="00D44CD0">
      <w:r>
        <w:rPr>
          <w:noProof/>
        </w:rPr>
        <mc:AlternateContent>
          <mc:Choice Requires="wps">
            <w:drawing>
              <wp:inline distT="0" distB="0" distL="0" distR="0" wp14:anchorId="77A22C91" wp14:editId="1AF01E86">
                <wp:extent cx="2743200" cy="1145540"/>
                <wp:effectExtent l="0" t="0" r="0" b="0"/>
                <wp:docPr id="15" name="Text Box 15"/>
                <wp:cNvGraphicFramePr/>
                <a:graphic xmlns:a="http://schemas.openxmlformats.org/drawingml/2006/main">
                  <a:graphicData uri="http://schemas.microsoft.com/office/word/2010/wordprocessingShape">
                    <wps:wsp>
                      <wps:cNvSpPr txBox="1"/>
                      <wps:spPr>
                        <a:xfrm>
                          <a:off x="0" y="0"/>
                          <a:ext cx="2743200" cy="1145540"/>
                        </a:xfrm>
                        <a:prstGeom prst="rect">
                          <a:avLst/>
                        </a:prstGeom>
                        <a:solidFill>
                          <a:schemeClr val="lt1"/>
                        </a:solidFill>
                        <a:ln w="6350">
                          <a:noFill/>
                        </a:ln>
                      </wps:spPr>
                      <wps:txbx>
                        <w:txbxContent>
                          <w:p w14:paraId="5E256CEF" w14:textId="77777777" w:rsidR="002C3AE5" w:rsidRPr="00D44CD0" w:rsidRDefault="002C3AE5" w:rsidP="002C3AE5">
                            <w:pPr>
                              <w:rPr>
                                <w:rStyle w:val="Emphasis"/>
                              </w:rPr>
                            </w:pPr>
                            <w:r w:rsidRPr="00D44CD0">
                              <w:rPr>
                                <w:rStyle w:val="Emphasis"/>
                              </w:rPr>
                              <w:t>The camaraderie among the LPs and TPs was what I think is the most positive aspect of the program because it makes the LPs feel like they are in a safe place where they will not be criticized for practicing the use of English.</w:t>
                            </w:r>
                          </w:p>
                          <w:p w14:paraId="5CD0F845" w14:textId="77777777" w:rsidR="002C3AE5" w:rsidRPr="00D44CD0" w:rsidRDefault="002C3AE5" w:rsidP="002C3AE5">
                            <w:pPr>
                              <w:pStyle w:val="ListParagraph"/>
                              <w:numPr>
                                <w:ilvl w:val="0"/>
                                <w:numId w:val="7"/>
                              </w:numPr>
                              <w:rPr>
                                <w:rStyle w:val="Emphasis"/>
                              </w:rPr>
                            </w:pPr>
                            <w:r w:rsidRPr="00D44CD0">
                              <w:rPr>
                                <w:rStyle w:val="Emphasis"/>
                              </w:rPr>
                              <w:t>Anastacio Esparza (LP Teacher)</w:t>
                            </w:r>
                          </w:p>
                          <w:p w14:paraId="57D15B09" w14:textId="77777777" w:rsidR="002C3AE5" w:rsidRPr="00D44CD0" w:rsidRDefault="002C3AE5" w:rsidP="002C3AE5">
                            <w:pPr>
                              <w:rPr>
                                <w:rStyle w:val="Emphasi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A22C91" id="Text Box 15" o:spid="_x0000_s1027" type="#_x0000_t202" style="width:3in;height:9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" fillcolor="white [3201]" stroked="f" strokeweight=".5pt">
                <v:textbox>
                  <w:txbxContent>
                    <w:p w14:paraId="5E256CEF" w14:textId="77777777" w:rsidR="002C3AE5" w:rsidRPr="00D44CD0" w:rsidRDefault="002C3AE5" w:rsidP="002C3AE5">
                      <w:pPr>
                        <w:rPr>
                          <w:rStyle w:val="Emphasis"/>
                        </w:rPr>
                      </w:pPr>
                      <w:r w:rsidRPr="00D44CD0">
                        <w:rPr>
                          <w:rStyle w:val="Emphasis"/>
                        </w:rPr>
                        <w:t>The camaraderie among the LPs and TPs was what I think is the most positive aspect of the program because it makes the LPs feel like they are in a safe place where they will not be criticized for practicing the use of English.</w:t>
                      </w:r>
                    </w:p>
                    <w:p w14:paraId="5CD0F845" w14:textId="77777777" w:rsidR="002C3AE5" w:rsidRPr="00D44CD0" w:rsidRDefault="002C3AE5" w:rsidP="002C3AE5">
                      <w:pPr>
                        <w:pStyle w:val="ListParagraph"/>
                        <w:numPr>
                          <w:ilvl w:val="0"/>
                          <w:numId w:val="7"/>
                        </w:numPr>
                        <w:rPr>
                          <w:rStyle w:val="Emphasis"/>
                        </w:rPr>
                      </w:pPr>
                      <w:r w:rsidRPr="00D44CD0">
                        <w:rPr>
                          <w:rStyle w:val="Emphasis"/>
                        </w:rPr>
                        <w:t>Anastacio Esparza (LP Teacher)</w:t>
                      </w:r>
                    </w:p>
                    <w:p w14:paraId="57D15B09" w14:textId="77777777" w:rsidR="002C3AE5" w:rsidRPr="00D44CD0" w:rsidRDefault="002C3AE5" w:rsidP="002C3AE5">
                      <w:pPr>
                        <w:rPr>
                          <w:rStyle w:val="Emphasis"/>
                        </w:rPr>
                      </w:pPr>
                    </w:p>
                  </w:txbxContent>
                </v:textbox>
                <w10:anchorlock/>
              </v:shape>
            </w:pict>
          </mc:Fallback>
        </mc:AlternateContent>
      </w:r>
    </w:p>
    <w:p w14:paraId="2796B008" w14:textId="351FCBFF" w:rsidR="0043700C" w:rsidRDefault="0043700C" w:rsidP="002C3AE5">
      <w:pPr>
        <w:rPr>
          <w:b/>
        </w:rPr>
      </w:pPr>
    </w:p>
    <w:p w14:paraId="1FE1D2C6" w14:textId="77777777" w:rsidR="00E67D3C" w:rsidRDefault="00E67D3C" w:rsidP="002C3AE5">
      <w:pPr>
        <w:rPr>
          <w:b/>
        </w:rPr>
      </w:pPr>
    </w:p>
    <w:p w14:paraId="01548A17" w14:textId="77777777" w:rsidR="008E5D04" w:rsidRDefault="008E5D04" w:rsidP="002C3AE5">
      <w:pPr>
        <w:rPr>
          <w:b/>
        </w:rPr>
      </w:pPr>
    </w:p>
    <w:p w14:paraId="79718EC2" w14:textId="38904DBE" w:rsidR="002C3AE5" w:rsidRDefault="002C3AE5" w:rsidP="0045375F">
      <w:pPr>
        <w:pStyle w:val="Heading2"/>
        <w:rPr>
          <w:lang w:eastAsia="en-US"/>
        </w:rPr>
      </w:pPr>
      <w:r>
        <w:t>F</w:t>
      </w:r>
      <w:r w:rsidRPr="00F650B8">
        <w:t xml:space="preserve">or </w:t>
      </w:r>
      <w:r w:rsidR="0045375F">
        <w:t>m</w:t>
      </w:r>
      <w:r w:rsidRPr="00F650B8">
        <w:t xml:space="preserve">ore </w:t>
      </w:r>
      <w:r w:rsidR="0045375F">
        <w:t>i</w:t>
      </w:r>
      <w:r w:rsidRPr="00F650B8">
        <w:t xml:space="preserve">nformation, check out </w:t>
      </w:r>
      <w:r>
        <w:t>the following</w:t>
      </w:r>
      <w:r w:rsidRPr="00F650B8">
        <w:t xml:space="preserve"> resources:</w:t>
      </w:r>
      <w:r w:rsidRPr="00F650B8">
        <w:rPr>
          <w:lang w:eastAsia="en-US"/>
        </w:rPr>
        <w:t xml:space="preserve"> </w:t>
      </w:r>
    </w:p>
    <w:p w14:paraId="017164B0" w14:textId="79DBCD6D" w:rsidR="00E0462A" w:rsidRDefault="00E0462A" w:rsidP="002C3AE5">
      <w:pPr>
        <w:rPr>
          <w:lang w:eastAsia="en-US"/>
        </w:rPr>
      </w:pPr>
    </w:p>
    <w:p w14:paraId="17E7B565" w14:textId="0064BE52" w:rsidR="00E0462A" w:rsidRDefault="0045375F" w:rsidP="0045375F">
      <w:pPr>
        <w:pStyle w:val="Heading3"/>
        <w:numPr>
          <w:ilvl w:val="0"/>
          <w:numId w:val="16"/>
        </w:numPr>
        <w:rPr>
          <w:rStyle w:val="Hyperlink"/>
          <w:u w:val="none"/>
        </w:rPr>
      </w:pPr>
      <w:r w:rsidRPr="00F650B8">
        <w:rPr>
          <w:noProof/>
          <w:lang w:eastAsia="en-US"/>
        </w:rPr>
        <w:drawing>
          <wp:anchor distT="0" distB="0" distL="114300" distR="114300" simplePos="0" relativeHeight="251663360" behindDoc="0" locked="0" layoutInCell="1" allowOverlap="1" wp14:anchorId="33E6EABF" wp14:editId="48A0C050">
            <wp:simplePos x="0" y="0"/>
            <wp:positionH relativeFrom="column">
              <wp:posOffset>117639</wp:posOffset>
            </wp:positionH>
            <wp:positionV relativeFrom="paragraph">
              <wp:posOffset>105793</wp:posOffset>
            </wp:positionV>
            <wp:extent cx="265335" cy="265335"/>
            <wp:effectExtent l="0" t="0" r="1905" b="190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extLst>
                        <a:ext uri="{C183D7F6-B498-43B3-948B-1728B52AA6E4}">
                          <adec:decorative xmlns:adec="http://schemas.microsoft.com/office/drawing/2017/decorative" val="1"/>
                        </a:ext>
                      </a:extLst>
                    </pic:cNvPr>
                    <pic:cNvPicPr/>
                  </pic:nvPicPr>
                  <pic:blipFill>
                    <a:blip r:embed="rId18" cstate="hqprint">
                      <a:extLst>
                        <a:ext uri="{28A0092B-C50C-407E-A947-70E740481C1C}">
                          <a14:useLocalDpi xmlns:a14="http://schemas.microsoft.com/office/drawing/2010/main" val="0"/>
                        </a:ext>
                      </a:extLst>
                    </a:blip>
                    <a:stretch>
                      <a:fillRect/>
                    </a:stretch>
                  </pic:blipFill>
                  <pic:spPr>
                    <a:xfrm>
                      <a:off x="0" y="0"/>
                      <a:ext cx="265335" cy="265335"/>
                    </a:xfrm>
                    <a:prstGeom prst="rect">
                      <a:avLst/>
                    </a:prstGeom>
                  </pic:spPr>
                </pic:pic>
              </a:graphicData>
            </a:graphic>
            <wp14:sizeRelH relativeFrom="margin">
              <wp14:pctWidth>0</wp14:pctWidth>
            </wp14:sizeRelH>
            <wp14:sizeRelV relativeFrom="margin">
              <wp14:pctHeight>0</wp14:pctHeight>
            </wp14:sizeRelV>
          </wp:anchor>
        </w:drawing>
      </w:r>
      <w:hyperlink r:id="rId19" w:history="1">
        <w:r w:rsidR="00E0462A" w:rsidRPr="004500B2">
          <w:rPr>
            <w:rStyle w:val="Hyperlink"/>
            <w:u w:val="none"/>
          </w:rPr>
          <w:t>Language Part</w:t>
        </w:r>
        <w:r w:rsidR="00E0462A" w:rsidRPr="004500B2">
          <w:rPr>
            <w:rStyle w:val="Hyperlink"/>
            <w:u w:val="none"/>
          </w:rPr>
          <w:t>n</w:t>
        </w:r>
        <w:r w:rsidR="00E0462A" w:rsidRPr="004500B2">
          <w:rPr>
            <w:rStyle w:val="Hyperlink"/>
            <w:u w:val="none"/>
          </w:rPr>
          <w:t>er Website</w:t>
        </w:r>
      </w:hyperlink>
    </w:p>
    <w:p w14:paraId="5B76F39E" w14:textId="77777777" w:rsidR="00E0462A" w:rsidRPr="00E0462A" w:rsidRDefault="00E0462A" w:rsidP="00E0462A"/>
    <w:p w14:paraId="20B8B7F1" w14:textId="63479D50" w:rsidR="00E0462A" w:rsidRDefault="00E0462A" w:rsidP="00E0462A"/>
    <w:p w14:paraId="2BC8C670" w14:textId="4470A0CC" w:rsidR="00E0462A" w:rsidRPr="00E0462A" w:rsidRDefault="0045375F" w:rsidP="0045375F">
      <w:pPr>
        <w:pStyle w:val="Heading3"/>
        <w:numPr>
          <w:ilvl w:val="0"/>
          <w:numId w:val="16"/>
        </w:numPr>
        <w:rPr>
          <w:rFonts w:eastAsiaTheme="majorEastAsia"/>
          <w:i/>
          <w:iCs/>
          <w:color w:val="2F5496" w:themeColor="accent1" w:themeShade="BF"/>
        </w:rPr>
      </w:pPr>
      <w:r w:rsidRPr="00F650B8">
        <w:rPr>
          <w:noProof/>
          <w:lang w:eastAsia="en-US"/>
        </w:rPr>
        <w:drawing>
          <wp:anchor distT="0" distB="0" distL="114300" distR="114300" simplePos="0" relativeHeight="251664384" behindDoc="0" locked="0" layoutInCell="1" allowOverlap="1" wp14:anchorId="5FC14FF6" wp14:editId="1483C8A9">
            <wp:simplePos x="0" y="0"/>
            <wp:positionH relativeFrom="column">
              <wp:posOffset>135582</wp:posOffset>
            </wp:positionH>
            <wp:positionV relativeFrom="paragraph">
              <wp:posOffset>129087</wp:posOffset>
            </wp:positionV>
            <wp:extent cx="271604" cy="271604"/>
            <wp:effectExtent l="0" t="0" r="0"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6">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271604" cy="271604"/>
                    </a:xfrm>
                    <a:prstGeom prst="rect">
                      <a:avLst/>
                    </a:prstGeom>
                  </pic:spPr>
                </pic:pic>
              </a:graphicData>
            </a:graphic>
            <wp14:sizeRelH relativeFrom="margin">
              <wp14:pctWidth>0</wp14:pctWidth>
            </wp14:sizeRelH>
            <wp14:sizeRelV relativeFrom="margin">
              <wp14:pctHeight>0</wp14:pctHeight>
            </wp14:sizeRelV>
          </wp:anchor>
        </w:drawing>
      </w:r>
      <w:hyperlink r:id="rId21" w:history="1">
        <w:r w:rsidR="00E0462A" w:rsidRPr="0045375F">
          <w:rPr>
            <w:rStyle w:val="Hyperlink"/>
            <w:u w:val="none"/>
          </w:rPr>
          <w:t>Video Presentation</w:t>
        </w:r>
        <w:r w:rsidRPr="0045375F">
          <w:rPr>
            <w:rStyle w:val="Hyperlink"/>
            <w:u w:val="none"/>
          </w:rPr>
          <w:t xml:space="preserve"> </w:t>
        </w:r>
        <w:r w:rsidRPr="0045375F">
          <w:rPr>
            <w:rStyle w:val="Hyperlink"/>
            <w:u w:val="none"/>
          </w:rPr>
          <w:t xml:space="preserve">for the Violence and Incarceration Community Conversation, 2013. </w:t>
        </w:r>
      </w:hyperlink>
      <w:r w:rsidRPr="0045375F">
        <w:rPr>
          <w:rStyle w:val="Hyperlink"/>
          <w:rFonts w:asciiTheme="majorHAnsi" w:eastAsiaTheme="majorEastAsia" w:hAnsiTheme="majorHAnsi" w:cstheme="majorBidi"/>
          <w:b w:val="0"/>
          <w:bCs/>
          <w:i/>
          <w:iCs/>
          <w:sz w:val="18"/>
          <w:szCs w:val="18"/>
          <w:u w:val="none"/>
        </w:rPr>
        <w:t>(Apologies, this video is uncaptioned).</w:t>
      </w:r>
    </w:p>
    <w:p w14:paraId="6610A72E" w14:textId="4008D68A" w:rsidR="00E0462A" w:rsidRDefault="00E0462A" w:rsidP="00E0462A">
      <w:pPr>
        <w:ind w:right="584"/>
        <w:rPr>
          <w:rFonts w:asciiTheme="majorHAnsi" w:eastAsiaTheme="majorEastAsia" w:hAnsiTheme="majorHAnsi" w:cstheme="majorBidi"/>
          <w:i/>
          <w:iCs/>
          <w:color w:val="2F5496" w:themeColor="accent1" w:themeShade="BF"/>
        </w:rPr>
      </w:pPr>
    </w:p>
    <w:p w14:paraId="3243CFC8" w14:textId="44EC883A" w:rsidR="00E0462A" w:rsidRPr="00E0462A" w:rsidRDefault="0045375F" w:rsidP="0045375F">
      <w:pPr>
        <w:pStyle w:val="Heading3"/>
        <w:numPr>
          <w:ilvl w:val="0"/>
          <w:numId w:val="16"/>
        </w:numPr>
        <w:rPr>
          <w:rStyle w:val="Hyperlink"/>
          <w:rFonts w:cstheme="majorHAnsi"/>
          <w:color w:val="2F5496" w:themeColor="accent1" w:themeShade="BF"/>
          <w:u w:val="none"/>
        </w:rPr>
      </w:pPr>
      <w:r w:rsidRPr="00F650B8">
        <w:rPr>
          <w:noProof/>
          <w:lang w:eastAsia="en-US"/>
        </w:rPr>
        <w:drawing>
          <wp:anchor distT="0" distB="0" distL="114300" distR="114300" simplePos="0" relativeHeight="251666432" behindDoc="0" locked="0" layoutInCell="1" allowOverlap="1" wp14:anchorId="48C31AA9" wp14:editId="7FE3D786">
            <wp:simplePos x="0" y="0"/>
            <wp:positionH relativeFrom="column">
              <wp:posOffset>153670</wp:posOffset>
            </wp:positionH>
            <wp:positionV relativeFrom="paragraph">
              <wp:posOffset>73717</wp:posOffset>
            </wp:positionV>
            <wp:extent cx="252780" cy="252780"/>
            <wp:effectExtent l="0" t="0" r="1270" b="127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252780" cy="252780"/>
                    </a:xfrm>
                    <a:prstGeom prst="rect">
                      <a:avLst/>
                    </a:prstGeom>
                  </pic:spPr>
                </pic:pic>
              </a:graphicData>
            </a:graphic>
            <wp14:sizeRelH relativeFrom="margin">
              <wp14:pctWidth>0</wp14:pctWidth>
            </wp14:sizeRelH>
            <wp14:sizeRelV relativeFrom="margin">
              <wp14:pctHeight>0</wp14:pctHeight>
            </wp14:sizeRelV>
          </wp:anchor>
        </w:drawing>
      </w:r>
      <w:r w:rsidR="00E0462A" w:rsidRPr="004500B2">
        <w:rPr>
          <w:rFonts w:asciiTheme="majorHAnsi" w:eastAsiaTheme="majorEastAsia" w:hAnsiTheme="majorHAnsi" w:cstheme="majorBidi"/>
          <w:i/>
          <w:iCs/>
          <w:color w:val="2F5496" w:themeColor="accent1" w:themeShade="BF"/>
        </w:rPr>
        <w:fldChar w:fldCharType="begin"/>
      </w:r>
      <w:r w:rsidR="00E0462A">
        <w:instrText>HYPERLINK "http://www.educationjustice.net/home/wp-content/uploads/2011/11/TETYC0401Prisoners.pdf"</w:instrText>
      </w:r>
      <w:r w:rsidR="00E0462A" w:rsidRPr="004500B2">
        <w:rPr>
          <w:rFonts w:asciiTheme="majorHAnsi" w:eastAsiaTheme="majorEastAsia" w:hAnsiTheme="majorHAnsi" w:cstheme="majorBidi"/>
          <w:i/>
          <w:iCs/>
          <w:color w:val="2F5496" w:themeColor="accent1" w:themeShade="BF"/>
        </w:rPr>
        <w:fldChar w:fldCharType="separate"/>
      </w:r>
      <w:r w:rsidR="00E0462A" w:rsidRPr="00E0462A">
        <w:rPr>
          <w:rStyle w:val="Hyperlink"/>
          <w:rFonts w:cstheme="majorHAnsi"/>
          <w:bCs/>
          <w:color w:val="2F5496" w:themeColor="accent1" w:themeShade="BF"/>
          <w:u w:val="none"/>
        </w:rPr>
        <w:t>P</w:t>
      </w:r>
      <w:r>
        <w:rPr>
          <w:rStyle w:val="Hyperlink"/>
          <w:rFonts w:cstheme="majorHAnsi"/>
          <w:bCs/>
          <w:color w:val="2F5496" w:themeColor="accent1" w:themeShade="BF"/>
          <w:u w:val="none"/>
        </w:rPr>
        <w:t>u</w:t>
      </w:r>
      <w:r>
        <w:rPr>
          <w:rStyle w:val="Hyperlink"/>
          <w:rFonts w:cstheme="majorHAnsi"/>
          <w:bCs/>
          <w:color w:val="2F5496" w:themeColor="accent1" w:themeShade="BF"/>
          <w:u w:val="none"/>
        </w:rPr>
        <w:t>b</w:t>
      </w:r>
      <w:r>
        <w:rPr>
          <w:rStyle w:val="Hyperlink"/>
          <w:rFonts w:cstheme="majorHAnsi"/>
          <w:bCs/>
          <w:color w:val="2F5496" w:themeColor="accent1" w:themeShade="BF"/>
          <w:u w:val="none"/>
        </w:rPr>
        <w:t>lication</w:t>
      </w:r>
      <w:r>
        <w:rPr>
          <w:rStyle w:val="Hyperlink"/>
          <w:rFonts w:cstheme="majorHAnsi"/>
          <w:bCs/>
          <w:color w:val="2F5496" w:themeColor="accent1" w:themeShade="BF"/>
          <w:u w:val="none"/>
        </w:rPr>
        <w:t xml:space="preserve"> - </w:t>
      </w:r>
      <w:r>
        <w:rPr>
          <w:rStyle w:val="Hyperlink"/>
          <w:rFonts w:cstheme="majorHAnsi"/>
          <w:bCs/>
          <w:color w:val="2F5496" w:themeColor="accent1" w:themeShade="BF"/>
          <w:u w:val="none"/>
        </w:rPr>
        <w:t>“P</w:t>
      </w:r>
      <w:r w:rsidR="00E0462A" w:rsidRPr="00E0462A">
        <w:rPr>
          <w:rStyle w:val="Hyperlink"/>
          <w:rFonts w:cstheme="majorHAnsi"/>
          <w:bCs/>
          <w:color w:val="2F5496" w:themeColor="accent1" w:themeShade="BF"/>
          <w:u w:val="none"/>
        </w:rPr>
        <w:t>r</w:t>
      </w:r>
      <w:r w:rsidR="00E0462A" w:rsidRPr="00E0462A">
        <w:rPr>
          <w:rStyle w:val="Hyperlink"/>
          <w:rFonts w:cstheme="majorHAnsi"/>
          <w:bCs/>
          <w:color w:val="2F5496" w:themeColor="accent1" w:themeShade="BF"/>
          <w:u w:val="none"/>
        </w:rPr>
        <w:t>isoners teaching ESL: A learning comm</w:t>
      </w:r>
      <w:r w:rsidR="00E0462A" w:rsidRPr="00E0462A">
        <w:rPr>
          <w:rStyle w:val="Hyperlink"/>
          <w:rFonts w:cstheme="majorHAnsi"/>
          <w:bCs/>
          <w:color w:val="2F5496" w:themeColor="accent1" w:themeShade="BF"/>
          <w:u w:val="none"/>
        </w:rPr>
        <w:t>u</w:t>
      </w:r>
      <w:r w:rsidR="00E0462A" w:rsidRPr="00E0462A">
        <w:rPr>
          <w:rStyle w:val="Hyperlink"/>
          <w:rFonts w:cstheme="majorHAnsi"/>
          <w:bCs/>
          <w:color w:val="2F5496" w:themeColor="accent1" w:themeShade="BF"/>
          <w:u w:val="none"/>
        </w:rPr>
        <w:t>nity among “Language Partners”</w:t>
      </w:r>
    </w:p>
    <w:p w14:paraId="5511ED48" w14:textId="355FC74E" w:rsidR="00E0462A" w:rsidRPr="00E67D3C" w:rsidRDefault="00E0462A" w:rsidP="00E0462A">
      <w:pPr>
        <w:rPr>
          <w:rFonts w:asciiTheme="majorHAnsi" w:eastAsiaTheme="majorEastAsia" w:hAnsiTheme="majorHAnsi" w:cstheme="majorBidi"/>
          <w:color w:val="2F5496" w:themeColor="accent1" w:themeShade="BF"/>
        </w:rPr>
      </w:pPr>
      <w:r w:rsidRPr="004500B2">
        <w:fldChar w:fldCharType="end"/>
      </w:r>
    </w:p>
    <w:p w14:paraId="1AD25375" w14:textId="52E347C5" w:rsidR="0043700C" w:rsidRDefault="0043700C" w:rsidP="00D44CD0"/>
    <w:p w14:paraId="68C079B4" w14:textId="77777777" w:rsidR="0043700C" w:rsidRDefault="0043700C" w:rsidP="00D44CD0"/>
    <w:p w14:paraId="3828A886" w14:textId="77777777" w:rsidR="0043700C" w:rsidRDefault="0043700C" w:rsidP="00D44CD0"/>
    <w:p w14:paraId="4E229532" w14:textId="77777777" w:rsidR="0043700C" w:rsidRDefault="0043700C" w:rsidP="00D44CD0"/>
    <w:p w14:paraId="00D741FD" w14:textId="77777777" w:rsidR="0043700C" w:rsidRDefault="0043700C" w:rsidP="00D44CD0"/>
    <w:p w14:paraId="5D9A0844" w14:textId="1FC26CDE" w:rsidR="0043700C" w:rsidRDefault="0043700C" w:rsidP="00D44CD0">
      <w:pPr>
        <w:sectPr w:rsidR="0043700C" w:rsidSect="00891C43">
          <w:pgSz w:w="12240" w:h="15840"/>
          <w:pgMar w:top="1440" w:right="1440" w:bottom="1440" w:left="1440" w:header="720" w:footer="432" w:gutter="0"/>
          <w:cols w:num="2" w:space="734"/>
          <w:docGrid w:linePitch="360"/>
        </w:sectPr>
      </w:pPr>
    </w:p>
    <w:p w14:paraId="78B95294" w14:textId="540FEB6E" w:rsidR="00C05A40" w:rsidRDefault="00C05A40" w:rsidP="006C6A10">
      <w:pPr>
        <w:jc w:val="center"/>
      </w:pPr>
      <w:r>
        <w:rPr>
          <w:noProof/>
        </w:rPr>
        <w:lastRenderedPageBreak/>
        <w:drawing>
          <wp:inline distT="0" distB="0" distL="0" distR="0" wp14:anchorId="74DBA311" wp14:editId="19198568">
            <wp:extent cx="2307339" cy="1515217"/>
            <wp:effectExtent l="0" t="0" r="4445" b="0"/>
            <wp:docPr id="7" name="Picture 7" descr="Group of three students standing and talking together in the classroom at DC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descr="Group of three students standing and talking together in the classroom at DCC."/>
                    <pic:cNvPicPr>
                      <a:picLocks/>
                    </pic:cNvPicPr>
                  </pic:nvPicPr>
                  <pic:blipFill>
                    <a:blip r:embed="rId23" cstate="hqprint">
                      <a:extLst>
                        <a:ext uri="{28A0092B-C50C-407E-A947-70E740481C1C}">
                          <a14:useLocalDpi xmlns:a14="http://schemas.microsoft.com/office/drawing/2010/main" val="0"/>
                        </a:ext>
                      </a:extLst>
                    </a:blip>
                    <a:srcRect/>
                    <a:stretch>
                      <a:fillRect/>
                    </a:stretch>
                  </pic:blipFill>
                  <pic:spPr bwMode="auto">
                    <a:xfrm>
                      <a:off x="0" y="0"/>
                      <a:ext cx="2341525" cy="1537667"/>
                    </a:xfrm>
                    <a:prstGeom prst="rect">
                      <a:avLst/>
                    </a:prstGeom>
                    <a:noFill/>
                    <a:ln>
                      <a:noFill/>
                    </a:ln>
                  </pic:spPr>
                </pic:pic>
              </a:graphicData>
            </a:graphic>
          </wp:inline>
        </w:drawing>
      </w:r>
      <w:r w:rsidR="0043700C">
        <w:rPr>
          <w:noProof/>
        </w:rPr>
        <mc:AlternateContent>
          <mc:Choice Requires="wps">
            <w:drawing>
              <wp:inline distT="0" distB="0" distL="0" distR="0" wp14:anchorId="01C7C0D4" wp14:editId="4DA7D6B4">
                <wp:extent cx="2607398" cy="1502008"/>
                <wp:effectExtent l="0" t="0" r="0" b="0"/>
                <wp:docPr id="16" name="Text Box 16"/>
                <wp:cNvGraphicFramePr/>
                <a:graphic xmlns:a="http://schemas.openxmlformats.org/drawingml/2006/main">
                  <a:graphicData uri="http://schemas.microsoft.com/office/word/2010/wordprocessingShape">
                    <wps:wsp>
                      <wps:cNvSpPr txBox="1"/>
                      <wps:spPr>
                        <a:xfrm>
                          <a:off x="0" y="0"/>
                          <a:ext cx="2607398" cy="1502008"/>
                        </a:xfrm>
                        <a:prstGeom prst="rect">
                          <a:avLst/>
                        </a:prstGeom>
                        <a:solidFill>
                          <a:schemeClr val="lt1"/>
                        </a:solidFill>
                        <a:ln w="6350">
                          <a:noFill/>
                        </a:ln>
                      </wps:spPr>
                      <wps:txbx>
                        <w:txbxContent>
                          <w:p w14:paraId="1AB1790B" w14:textId="3BFB906D" w:rsidR="0043700C" w:rsidRDefault="0043700C" w:rsidP="008E5D04">
                            <w:pPr>
                              <w:jc w:val="center"/>
                              <w:rPr>
                                <w:rStyle w:val="Emphasis"/>
                              </w:rPr>
                            </w:pPr>
                            <w:r w:rsidRPr="00D44CD0">
                              <w:rPr>
                                <w:rStyle w:val="Emphasis"/>
                              </w:rPr>
                              <w:t>There is still so much to work on, but I am trying to reach the goal where I can communicate with others in English. [...] I would like to take advantage of all knowledge to help others that are in the same situation that I was in. If I have the opportunity to do it here, I will do it in the time I have left.</w:t>
                            </w:r>
                          </w:p>
                          <w:p w14:paraId="3CE06DD4" w14:textId="77777777" w:rsidR="00A274C1" w:rsidRPr="00D44CD0" w:rsidRDefault="00A274C1" w:rsidP="008E5D04">
                            <w:pPr>
                              <w:jc w:val="center"/>
                              <w:rPr>
                                <w:rStyle w:val="Emphasis"/>
                              </w:rPr>
                            </w:pPr>
                          </w:p>
                          <w:p w14:paraId="257D5418" w14:textId="77777777" w:rsidR="0043700C" w:rsidRPr="00D44CD0" w:rsidRDefault="0043700C" w:rsidP="008E5D04">
                            <w:pPr>
                              <w:jc w:val="center"/>
                              <w:rPr>
                                <w:rStyle w:val="Emphasis"/>
                              </w:rPr>
                            </w:pPr>
                            <w:r w:rsidRPr="00D44CD0">
                              <w:rPr>
                                <w:rStyle w:val="Emphasis"/>
                              </w:rPr>
                              <w:t xml:space="preserve">-  </w:t>
                            </w:r>
                            <w:proofErr w:type="spellStart"/>
                            <w:r w:rsidRPr="00D44CD0">
                              <w:rPr>
                                <w:rStyle w:val="Emphasis"/>
                              </w:rPr>
                              <w:t>Fransisco</w:t>
                            </w:r>
                            <w:proofErr w:type="spellEnd"/>
                            <w:r w:rsidRPr="00D44CD0">
                              <w:rPr>
                                <w:rStyle w:val="Emphasis"/>
                              </w:rPr>
                              <w:t xml:space="preserve"> Castillo (LP Student)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C7C0D4" id="Text Box 16" o:spid="_x0000_s1028" type="#_x0000_t202" style="width:205.3pt;height:1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" fillcolor="white [3201]" stroked="f" strokeweight=".5pt">
                <v:textbox>
                  <w:txbxContent>
                    <w:p w14:paraId="1AB1790B" w14:textId="3BFB906D" w:rsidR="0043700C" w:rsidRDefault="0043700C" w:rsidP="008E5D04">
                      <w:pPr>
                        <w:jc w:val="center"/>
                        <w:rPr>
                          <w:rStyle w:val="Emphasis"/>
                        </w:rPr>
                      </w:pPr>
                      <w:r w:rsidRPr="00D44CD0">
                        <w:rPr>
                          <w:rStyle w:val="Emphasis"/>
                        </w:rPr>
                        <w:t>There is still so much to work on, but I am trying to reach the goal where I can communicate with others in English. [...] I would like to take advantage of all knowledge to help others that are in the same situation that I was in. If I have the opportunity to do it here, I will do it in the time I have left.</w:t>
                      </w:r>
                    </w:p>
                    <w:p w14:paraId="3CE06DD4" w14:textId="77777777" w:rsidR="00A274C1" w:rsidRPr="00D44CD0" w:rsidRDefault="00A274C1" w:rsidP="008E5D04">
                      <w:pPr>
                        <w:jc w:val="center"/>
                        <w:rPr>
                          <w:rStyle w:val="Emphasis"/>
                        </w:rPr>
                      </w:pPr>
                    </w:p>
                    <w:p w14:paraId="257D5418" w14:textId="77777777" w:rsidR="0043700C" w:rsidRPr="00D44CD0" w:rsidRDefault="0043700C" w:rsidP="008E5D04">
                      <w:pPr>
                        <w:jc w:val="center"/>
                        <w:rPr>
                          <w:rStyle w:val="Emphasis"/>
                        </w:rPr>
                      </w:pPr>
                      <w:r w:rsidRPr="00D44CD0">
                        <w:rPr>
                          <w:rStyle w:val="Emphasis"/>
                        </w:rPr>
                        <w:t xml:space="preserve">-  </w:t>
                      </w:r>
                      <w:proofErr w:type="spellStart"/>
                      <w:r w:rsidRPr="00D44CD0">
                        <w:rPr>
                          <w:rStyle w:val="Emphasis"/>
                        </w:rPr>
                        <w:t>Fransisco</w:t>
                      </w:r>
                      <w:proofErr w:type="spellEnd"/>
                      <w:r w:rsidRPr="00D44CD0">
                        <w:rPr>
                          <w:rStyle w:val="Emphasis"/>
                        </w:rPr>
                        <w:t xml:space="preserve"> Castillo (LP Student)</w:t>
                      </w:r>
                    </w:p>
                  </w:txbxContent>
                </v:textbox>
                <w10:anchorlock/>
              </v:shape>
            </w:pict>
          </mc:Fallback>
        </mc:AlternateContent>
      </w:r>
    </w:p>
    <w:p w14:paraId="6F17C6D3" w14:textId="7E33764C" w:rsidR="00D44CD0" w:rsidRDefault="00D44CD0" w:rsidP="00D44CD0">
      <w:pPr>
        <w:pBdr>
          <w:bottom w:val="single" w:sz="6" w:space="1" w:color="auto"/>
        </w:pBdr>
      </w:pPr>
    </w:p>
    <w:p w14:paraId="466140D9" w14:textId="1E348769" w:rsidR="00BC24D7" w:rsidRPr="00937A96" w:rsidRDefault="00607A66" w:rsidP="00D44CD0">
      <w:pPr>
        <w:pStyle w:val="Heading2"/>
      </w:pPr>
      <w:r w:rsidRPr="00937A96">
        <w:t>LANGUAGE PARTNERS APPLICATION</w:t>
      </w:r>
    </w:p>
    <w:p w14:paraId="5F35899C" w14:textId="6C82564C" w:rsidR="00EC2214" w:rsidRPr="00F650B8" w:rsidRDefault="00EC2214" w:rsidP="00D44CD0"/>
    <w:p w14:paraId="1C01B00F" w14:textId="6A7AC503" w:rsidR="00BC24D7" w:rsidRPr="00F650B8" w:rsidRDefault="00BC24D7" w:rsidP="00D44CD0">
      <w:r w:rsidRPr="00F650B8">
        <w:t>Name:</w:t>
      </w:r>
      <w:r w:rsidR="00012BF8" w:rsidRPr="00F650B8">
        <w:t xml:space="preserve"> </w:t>
      </w:r>
    </w:p>
    <w:p w14:paraId="07CBE028" w14:textId="77777777" w:rsidR="00BC24D7" w:rsidRPr="00F650B8" w:rsidRDefault="00BC24D7" w:rsidP="00D44CD0"/>
    <w:p w14:paraId="3363148E" w14:textId="77777777" w:rsidR="00BC24D7" w:rsidRPr="00F650B8" w:rsidRDefault="00BC24D7" w:rsidP="00D44CD0">
      <w:r w:rsidRPr="00F650B8">
        <w:t>Mailing Address:</w:t>
      </w:r>
      <w:r w:rsidR="00012BF8" w:rsidRPr="00F650B8">
        <w:t xml:space="preserve"> </w:t>
      </w:r>
    </w:p>
    <w:p w14:paraId="7B1863FF" w14:textId="77777777" w:rsidR="00BC24D7" w:rsidRPr="00F650B8" w:rsidRDefault="00BC24D7" w:rsidP="00D44CD0"/>
    <w:p w14:paraId="71C13AB9" w14:textId="77777777" w:rsidR="00BC24D7" w:rsidRPr="00F650B8" w:rsidRDefault="00BC24D7" w:rsidP="00D44CD0">
      <w:r w:rsidRPr="00F650B8">
        <w:t>Phone:</w:t>
      </w:r>
      <w:r w:rsidR="00012BF8" w:rsidRPr="00F650B8">
        <w:t xml:space="preserve"> </w:t>
      </w:r>
    </w:p>
    <w:p w14:paraId="1CF6CC9C" w14:textId="77777777" w:rsidR="00BC24D7" w:rsidRPr="00F650B8" w:rsidRDefault="00BC24D7" w:rsidP="00D44CD0"/>
    <w:p w14:paraId="43144AD2" w14:textId="77777777" w:rsidR="00BC24D7" w:rsidRPr="00F650B8" w:rsidRDefault="00BC24D7" w:rsidP="00D44CD0">
      <w:r w:rsidRPr="00F650B8">
        <w:t>Email:</w:t>
      </w:r>
      <w:r w:rsidR="00012BF8" w:rsidRPr="00F650B8">
        <w:t xml:space="preserve"> </w:t>
      </w:r>
    </w:p>
    <w:p w14:paraId="7C87456F" w14:textId="77777777" w:rsidR="00BC24D7" w:rsidRPr="00F650B8" w:rsidRDefault="00BC24D7" w:rsidP="00D44CD0"/>
    <w:p w14:paraId="6C7FA9C9" w14:textId="77777777" w:rsidR="00BC24D7" w:rsidRPr="00F650B8" w:rsidRDefault="00BC24D7" w:rsidP="00D44CD0">
      <w:r w:rsidRPr="00F650B8">
        <w:t xml:space="preserve">Occupation: </w:t>
      </w:r>
    </w:p>
    <w:p w14:paraId="78A16499" w14:textId="77777777" w:rsidR="00BC24D7" w:rsidRPr="00F650B8" w:rsidRDefault="00BC24D7" w:rsidP="00D44CD0"/>
    <w:p w14:paraId="629D4707" w14:textId="59ABE96A" w:rsidR="00BC24D7" w:rsidRDefault="00BC24D7" w:rsidP="00D44CD0">
      <w:r w:rsidRPr="00F650B8">
        <w:t>Employer:</w:t>
      </w:r>
      <w:r w:rsidR="00012BF8" w:rsidRPr="00F650B8">
        <w:t xml:space="preserve"> </w:t>
      </w:r>
    </w:p>
    <w:p w14:paraId="33266F82" w14:textId="6490AC8F" w:rsidR="00F650B8" w:rsidRDefault="00F650B8" w:rsidP="00D44CD0"/>
    <w:p w14:paraId="7046B2B6" w14:textId="77777777" w:rsidR="00EC6C88" w:rsidRDefault="00EC6C88" w:rsidP="00D44CD0">
      <w:pPr>
        <w:pStyle w:val="Heading3"/>
      </w:pPr>
      <w:r>
        <w:t>Questions</w:t>
      </w:r>
    </w:p>
    <w:p w14:paraId="1D38DE17" w14:textId="14DFFF02" w:rsidR="00F650B8" w:rsidRPr="00F650B8" w:rsidRDefault="00F650B8" w:rsidP="00EC6C88">
      <w:r w:rsidRPr="00F650B8">
        <w:t>Please answer the following questions.</w:t>
      </w:r>
    </w:p>
    <w:p w14:paraId="46BAC4B7" w14:textId="77777777" w:rsidR="00BC24D7" w:rsidRPr="00F650B8" w:rsidRDefault="00BC24D7" w:rsidP="00D44CD0"/>
    <w:p w14:paraId="06196CE9" w14:textId="2180500E" w:rsidR="00BC24D7" w:rsidRPr="00F650B8" w:rsidRDefault="00BC24D7" w:rsidP="00781EA3">
      <w:pPr>
        <w:pStyle w:val="ListParagraph"/>
        <w:numPr>
          <w:ilvl w:val="0"/>
          <w:numId w:val="14"/>
        </w:numPr>
        <w:ind w:left="360"/>
      </w:pPr>
      <w:r w:rsidRPr="00F650B8">
        <w:t xml:space="preserve">How did you hear about the Education Justice Project? </w:t>
      </w:r>
      <w:r w:rsidR="00012BF8" w:rsidRPr="00F650B8">
        <w:t xml:space="preserve"> </w:t>
      </w:r>
    </w:p>
    <w:p w14:paraId="1873E49D" w14:textId="77777777" w:rsidR="00BC24D7" w:rsidRPr="00F650B8" w:rsidRDefault="00BC24D7" w:rsidP="00781EA3">
      <w:pPr>
        <w:ind w:left="360"/>
      </w:pPr>
    </w:p>
    <w:p w14:paraId="311616D4" w14:textId="71733674" w:rsidR="00BC24D7" w:rsidRPr="00F650B8" w:rsidRDefault="00BC24D7" w:rsidP="00781EA3">
      <w:pPr>
        <w:pStyle w:val="ListParagraph"/>
        <w:numPr>
          <w:ilvl w:val="0"/>
          <w:numId w:val="14"/>
        </w:numPr>
        <w:ind w:left="360"/>
      </w:pPr>
      <w:r w:rsidRPr="00F650B8">
        <w:t>Why are you interested in working with the Language Partners at Danville Correctional Center?</w:t>
      </w:r>
    </w:p>
    <w:p w14:paraId="05D09AE7" w14:textId="77777777" w:rsidR="00A10418" w:rsidRPr="00F650B8" w:rsidRDefault="00A10418" w:rsidP="00781EA3">
      <w:pPr>
        <w:ind w:left="360"/>
      </w:pPr>
    </w:p>
    <w:p w14:paraId="2ED3342F" w14:textId="229010EA" w:rsidR="00BC24D7" w:rsidRPr="00F650B8" w:rsidRDefault="00BC24D7" w:rsidP="00781EA3">
      <w:pPr>
        <w:pStyle w:val="ListParagraph"/>
        <w:numPr>
          <w:ilvl w:val="0"/>
          <w:numId w:val="14"/>
        </w:numPr>
        <w:ind w:left="360"/>
      </w:pPr>
      <w:r w:rsidRPr="00F650B8">
        <w:t>Please tell us about any skills, work experiences, or volunteer experiences that you believe prepare you for working in a prison.</w:t>
      </w:r>
    </w:p>
    <w:p w14:paraId="05677377" w14:textId="77777777" w:rsidR="008C148B" w:rsidRPr="00F650B8" w:rsidRDefault="008C148B" w:rsidP="00781EA3">
      <w:pPr>
        <w:ind w:left="360"/>
      </w:pPr>
    </w:p>
    <w:p w14:paraId="0D2AA744" w14:textId="2E74AA23" w:rsidR="008C148B" w:rsidRPr="00F650B8" w:rsidRDefault="008C148B" w:rsidP="00781EA3">
      <w:pPr>
        <w:pStyle w:val="ListParagraph"/>
        <w:numPr>
          <w:ilvl w:val="0"/>
          <w:numId w:val="14"/>
        </w:numPr>
        <w:ind w:left="360"/>
      </w:pPr>
      <w:r w:rsidRPr="00F650B8">
        <w:t>Working in a prison can bring up many feelings and present a range of challenges for most of us. What do you imagine might be the biggest challenges or concerns for you?</w:t>
      </w:r>
    </w:p>
    <w:p w14:paraId="7785C59D" w14:textId="77777777" w:rsidR="0076002E" w:rsidRPr="00F650B8" w:rsidRDefault="0076002E" w:rsidP="00781EA3">
      <w:pPr>
        <w:ind w:left="360"/>
      </w:pPr>
    </w:p>
    <w:p w14:paraId="61FB105E" w14:textId="706938F1" w:rsidR="00BC24D7" w:rsidRPr="00F650B8" w:rsidRDefault="00BC24D7" w:rsidP="00781EA3">
      <w:pPr>
        <w:pStyle w:val="ListParagraph"/>
        <w:numPr>
          <w:ilvl w:val="0"/>
          <w:numId w:val="14"/>
        </w:numPr>
        <w:ind w:left="360"/>
      </w:pPr>
      <w:r w:rsidRPr="00F650B8">
        <w:t>Please describe any subject-area or professional expertise you have</w:t>
      </w:r>
      <w:r w:rsidR="0061613D" w:rsidRPr="00F650B8">
        <w:t xml:space="preserve"> that you think would be valuable to the program.  Experience teaching languages is </w:t>
      </w:r>
      <w:r w:rsidR="008556BB" w:rsidRPr="00F650B8">
        <w:t xml:space="preserve">desirable, but not required. </w:t>
      </w:r>
      <w:r w:rsidRPr="00F650B8">
        <w:t xml:space="preserve"> </w:t>
      </w:r>
    </w:p>
    <w:p w14:paraId="438B4B6F" w14:textId="77777777" w:rsidR="00BC24D7" w:rsidRPr="00F650B8" w:rsidRDefault="00BC24D7" w:rsidP="00781EA3">
      <w:pPr>
        <w:ind w:left="360"/>
      </w:pPr>
    </w:p>
    <w:p w14:paraId="51D9ADE6" w14:textId="28F2A1B3" w:rsidR="00BC24D7" w:rsidRDefault="002B536F" w:rsidP="00781EA3">
      <w:pPr>
        <w:pStyle w:val="ListParagraph"/>
        <w:numPr>
          <w:ilvl w:val="0"/>
          <w:numId w:val="14"/>
        </w:numPr>
        <w:ind w:left="360"/>
      </w:pPr>
      <w:r w:rsidRPr="00F650B8">
        <w:t>LP member</w:t>
      </w:r>
      <w:r w:rsidR="00873DE9" w:rsidRPr="00F650B8">
        <w:t>s</w:t>
      </w:r>
      <w:r w:rsidRPr="00F650B8">
        <w:t xml:space="preserve"> </w:t>
      </w:r>
      <w:r w:rsidR="00873DE9" w:rsidRPr="00F650B8">
        <w:t>are</w:t>
      </w:r>
      <w:r w:rsidR="001011F1" w:rsidRPr="00F650B8">
        <w:t xml:space="preserve"> expected to attend 7 </w:t>
      </w:r>
      <w:r w:rsidR="00BC24D7" w:rsidRPr="00F650B8">
        <w:t>Language Partners sessions</w:t>
      </w:r>
      <w:r w:rsidR="001011F1" w:rsidRPr="00F650B8">
        <w:t xml:space="preserve"> during the seme</w:t>
      </w:r>
      <w:r w:rsidRPr="00F650B8">
        <w:t>s</w:t>
      </w:r>
      <w:r w:rsidR="001011F1" w:rsidRPr="00F650B8">
        <w:t xml:space="preserve">ter. </w:t>
      </w:r>
      <w:r w:rsidRPr="002E4369">
        <w:t xml:space="preserve">Language Partners </w:t>
      </w:r>
      <w:r w:rsidR="00FE71AF" w:rsidRPr="002E4369">
        <w:t>is</w:t>
      </w:r>
      <w:r w:rsidR="00BC24D7" w:rsidRPr="002E4369">
        <w:t xml:space="preserve"> held on Tuesday and Thursday evenings, from 5:00 – 8:00 PM (leaving UIUC by 3:45 PM and returning around</w:t>
      </w:r>
      <w:r w:rsidR="00BC24D7" w:rsidRPr="00F650B8">
        <w:t xml:space="preserve"> 9 PM). Can your schedule accommodate those times? Let us know if you anticipate, for instance, traveling during the semester or being consistently unavailable on one of the evenings. </w:t>
      </w:r>
    </w:p>
    <w:p w14:paraId="764395EF" w14:textId="673F4AFF" w:rsidR="00F650B8" w:rsidRPr="00D44CD0" w:rsidRDefault="002E4369" w:rsidP="00D44CD0">
      <w:pPr>
        <w:pStyle w:val="Heading3"/>
      </w:pPr>
      <w:r w:rsidRPr="00D44CD0">
        <w:lastRenderedPageBreak/>
        <w:t>References</w:t>
      </w:r>
    </w:p>
    <w:p w14:paraId="022D0417" w14:textId="69902821" w:rsidR="002E4369" w:rsidRPr="002E4369" w:rsidRDefault="002E4369" w:rsidP="00D44CD0">
      <w:r>
        <w:t xml:space="preserve">Please list two references. </w:t>
      </w:r>
    </w:p>
    <w:p w14:paraId="664B6A8D" w14:textId="5D55E3C9" w:rsidR="00F650B8" w:rsidRDefault="00F650B8" w:rsidP="00D44CD0"/>
    <w:p w14:paraId="43107A93" w14:textId="6A3B2A19" w:rsidR="00937A96" w:rsidRDefault="00937A96" w:rsidP="00D44CD0"/>
    <w:p w14:paraId="7ACAF2F8" w14:textId="77777777" w:rsidR="00937A96" w:rsidRDefault="00937A96" w:rsidP="00D44CD0"/>
    <w:p w14:paraId="7E691F35" w14:textId="55A2C575" w:rsidR="00F650B8" w:rsidRDefault="00937A96" w:rsidP="00EC6C88">
      <w:pPr>
        <w:pStyle w:val="Heading3"/>
      </w:pPr>
      <w:r w:rsidRPr="00781EA3">
        <w:t>CV or resumé</w:t>
      </w:r>
    </w:p>
    <w:p w14:paraId="5B71D86E" w14:textId="550370BA" w:rsidR="00EC6C88" w:rsidRPr="002E4369" w:rsidRDefault="00EC6C88" w:rsidP="00EC6C88">
      <w:r>
        <w:t xml:space="preserve">Please </w:t>
      </w:r>
      <w:r w:rsidR="008B5A57">
        <w:t>include</w:t>
      </w:r>
      <w:r>
        <w:t xml:space="preserve"> a recent copy of your CV or resumé</w:t>
      </w:r>
      <w:r w:rsidR="008B5A57">
        <w:t xml:space="preserve">. </w:t>
      </w:r>
      <w:r>
        <w:t xml:space="preserve"> </w:t>
      </w:r>
    </w:p>
    <w:p w14:paraId="607E076C" w14:textId="77777777" w:rsidR="00EC6C88" w:rsidRPr="00EC6C88" w:rsidRDefault="00EC6C88" w:rsidP="00EC6C88"/>
    <w:p w14:paraId="0A7663A2" w14:textId="7AD8E7F5" w:rsidR="00F650B8" w:rsidRDefault="00F650B8" w:rsidP="00D44CD0"/>
    <w:p w14:paraId="7A60EFF8" w14:textId="73E2FB0C" w:rsidR="00F650B8" w:rsidRDefault="00F650B8" w:rsidP="00D44CD0"/>
    <w:p w14:paraId="65C5E23C" w14:textId="77777777" w:rsidR="00F650B8" w:rsidRPr="00F650B8" w:rsidRDefault="00F650B8" w:rsidP="00D44CD0"/>
    <w:p w14:paraId="51B145D3" w14:textId="77777777" w:rsidR="00E23B0E" w:rsidRPr="00F650B8" w:rsidRDefault="00E23B0E" w:rsidP="00D44CD0"/>
    <w:p w14:paraId="109D4C35" w14:textId="4DABC4FF" w:rsidR="00BC24D7" w:rsidRPr="00F650B8" w:rsidRDefault="00BC24D7" w:rsidP="00D44CD0">
      <w:r w:rsidRPr="00F650B8">
        <w:t>______________________________________________________________________</w:t>
      </w:r>
    </w:p>
    <w:p w14:paraId="7D813F87" w14:textId="77777777" w:rsidR="00BC24D7" w:rsidRPr="00F650B8" w:rsidRDefault="00BC24D7" w:rsidP="00D44CD0">
      <w:r w:rsidRPr="00F650B8">
        <w:t>Your Signature (electronic or by hand)</w:t>
      </w:r>
    </w:p>
    <w:p w14:paraId="626F19AC" w14:textId="77777777" w:rsidR="00BC24D7" w:rsidRPr="00F650B8" w:rsidRDefault="00BC24D7" w:rsidP="00D44CD0"/>
    <w:p w14:paraId="507B71C3" w14:textId="3831714D" w:rsidR="00F650B8" w:rsidRDefault="00F650B8" w:rsidP="00D44CD0">
      <w:r w:rsidRPr="00F650B8">
        <w:t>___________________</w:t>
      </w:r>
    </w:p>
    <w:p w14:paraId="5B38D099" w14:textId="738500C5" w:rsidR="00BC24D7" w:rsidRPr="00F650B8" w:rsidRDefault="00BC24D7" w:rsidP="00D44CD0">
      <w:r w:rsidRPr="00F650B8">
        <w:t>Date</w:t>
      </w:r>
    </w:p>
    <w:p w14:paraId="52865ED0" w14:textId="77777777" w:rsidR="00EC2214" w:rsidRPr="00F650B8" w:rsidRDefault="00EC2214" w:rsidP="00D44CD0"/>
    <w:p w14:paraId="2DA753C0" w14:textId="77777777" w:rsidR="00BC24D7" w:rsidRPr="00F650B8" w:rsidRDefault="00BC24D7" w:rsidP="00D44CD0"/>
    <w:p w14:paraId="3DD7C431" w14:textId="77777777" w:rsidR="00533EF6" w:rsidRPr="00F650B8" w:rsidRDefault="00533EF6" w:rsidP="00D44CD0"/>
    <w:p w14:paraId="198E7142" w14:textId="77777777" w:rsidR="00BC24D7" w:rsidRPr="00F650B8" w:rsidRDefault="00BC24D7" w:rsidP="00D44CD0">
      <w:r w:rsidRPr="00F650B8">
        <w:t>Education Justice Project</w:t>
      </w:r>
    </w:p>
    <w:p w14:paraId="089BA235" w14:textId="77777777" w:rsidR="00146025" w:rsidRPr="00F650B8" w:rsidRDefault="00146025" w:rsidP="00D44CD0">
      <w:pPr>
        <w:rPr>
          <w:lang w:eastAsia="en-US"/>
        </w:rPr>
      </w:pPr>
      <w:r w:rsidRPr="00F650B8">
        <w:t xml:space="preserve">University of Illinois </w:t>
      </w:r>
      <w:r w:rsidRPr="00F650B8">
        <w:br/>
        <w:t xml:space="preserve">1001 S. Wright St </w:t>
      </w:r>
      <w:r w:rsidRPr="00F650B8">
        <w:br/>
        <w:t xml:space="preserve">Champaign, IL 61820  </w:t>
      </w:r>
      <w:r w:rsidRPr="00F650B8">
        <w:br/>
      </w:r>
      <w:hyperlink r:id="rId24" w:history="1">
        <w:r w:rsidRPr="00F650B8">
          <w:rPr>
            <w:rStyle w:val="Hyperlink"/>
          </w:rPr>
          <w:t>217-300-5150</w:t>
        </w:r>
      </w:hyperlink>
      <w:r w:rsidRPr="00F650B8">
        <w:t xml:space="preserve"> </w:t>
      </w:r>
    </w:p>
    <w:p w14:paraId="55AA8BB1" w14:textId="30001325" w:rsidR="00BC24D7" w:rsidRPr="00F650B8" w:rsidRDefault="00F650B8" w:rsidP="00D44CD0">
      <w:r>
        <w:t>(</w:t>
      </w:r>
      <w:hyperlink r:id="rId25" w:history="1">
        <w:r w:rsidRPr="00B31D6B">
          <w:rPr>
            <w:rStyle w:val="Hyperlink"/>
            <w:sz w:val="24"/>
          </w:rPr>
          <w:t>info@educationjustice.net</w:t>
        </w:r>
      </w:hyperlink>
      <w:r w:rsidR="006E4AE7" w:rsidRPr="00F650B8">
        <w:t>)</w:t>
      </w:r>
    </w:p>
    <w:p w14:paraId="0ABDE73C" w14:textId="1863131D" w:rsidR="006E4AE7" w:rsidRPr="00F650B8" w:rsidRDefault="006E4AE7" w:rsidP="00D44CD0">
      <w:r w:rsidRPr="00F650B8">
        <w:t>Amber Dunse (</w:t>
      </w:r>
      <w:hyperlink r:id="rId26" w:history="1">
        <w:r w:rsidRPr="00F650B8">
          <w:rPr>
            <w:rStyle w:val="Hyperlink"/>
            <w:sz w:val="24"/>
          </w:rPr>
          <w:t>dunse2@illinois.edu</w:t>
        </w:r>
      </w:hyperlink>
      <w:r w:rsidRPr="00F650B8">
        <w:t>)</w:t>
      </w:r>
      <w:r w:rsidR="00EC2214" w:rsidRPr="00F650B8">
        <w:t>,</w:t>
      </w:r>
      <w:r w:rsidRPr="00F650B8">
        <w:t xml:space="preserve"> LP Coordinator</w:t>
      </w:r>
    </w:p>
    <w:p w14:paraId="28370055" w14:textId="4018F45B" w:rsidR="001457B3" w:rsidRPr="00F650B8" w:rsidRDefault="006E4AE7" w:rsidP="00D44CD0">
      <w:r w:rsidRPr="00F650B8">
        <w:t>Jim Sosnowski (</w:t>
      </w:r>
      <w:hyperlink r:id="rId27" w:history="1">
        <w:r w:rsidRPr="00F650B8">
          <w:rPr>
            <w:rStyle w:val="Hyperlink"/>
            <w:sz w:val="24"/>
          </w:rPr>
          <w:t>jsosnow2@illinois.edu</w:t>
        </w:r>
      </w:hyperlink>
      <w:r w:rsidRPr="00F650B8">
        <w:t>)</w:t>
      </w:r>
      <w:r w:rsidR="00EC2214" w:rsidRPr="00F650B8">
        <w:t>,</w:t>
      </w:r>
      <w:r w:rsidRPr="00F650B8">
        <w:t xml:space="preserve"> LP Coordinator</w:t>
      </w:r>
    </w:p>
    <w:sectPr w:rsidR="001457B3" w:rsidRPr="00F650B8" w:rsidSect="0043700C">
      <w:type w:val="continuous"/>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1E800" w14:textId="77777777" w:rsidR="001D0D03" w:rsidRDefault="001D0D03" w:rsidP="00D44CD0">
      <w:r>
        <w:separator/>
      </w:r>
    </w:p>
  </w:endnote>
  <w:endnote w:type="continuationSeparator" w:id="0">
    <w:p w14:paraId="66F0BE12" w14:textId="77777777" w:rsidR="001D0D03" w:rsidRDefault="001D0D03" w:rsidP="00D4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w:altName w:val="﷽﷽﷽﷽﷽﷽﷽﷽ Historic"/>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4580484"/>
      <w:docPartObj>
        <w:docPartGallery w:val="Page Numbers (Bottom of Page)"/>
        <w:docPartUnique/>
      </w:docPartObj>
    </w:sdtPr>
    <w:sdtEndPr>
      <w:rPr>
        <w:rStyle w:val="PageNumber"/>
      </w:rPr>
    </w:sdtEndPr>
    <w:sdtContent>
      <w:p w14:paraId="61B4F87E" w14:textId="06A473D0" w:rsidR="00C066BA" w:rsidRDefault="00C066BA" w:rsidP="00D44CD0">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DE01AA" w14:textId="77777777" w:rsidR="00D01C35" w:rsidRDefault="00D01C35" w:rsidP="00D4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A4032" w14:textId="274E690C" w:rsidR="00BC24D7" w:rsidRPr="002E4369" w:rsidRDefault="001D0D03" w:rsidP="00D44CD0">
    <w:pPr>
      <w:pStyle w:val="Footer"/>
      <w:rPr>
        <w:sz w:val="21"/>
        <w:szCs w:val="21"/>
      </w:rPr>
    </w:pPr>
    <w:sdt>
      <w:sdtPr>
        <w:rPr>
          <w:rStyle w:val="PageNumber"/>
          <w:sz w:val="21"/>
          <w:szCs w:val="21"/>
        </w:rPr>
        <w:id w:val="2114857624"/>
        <w:docPartObj>
          <w:docPartGallery w:val="Page Numbers (Bottom of Page)"/>
          <w:docPartUnique/>
        </w:docPartObj>
      </w:sdtPr>
      <w:sdtEndPr>
        <w:rPr>
          <w:rStyle w:val="PageNumber"/>
        </w:rPr>
      </w:sdtEndPr>
      <w:sdtContent>
        <w:r w:rsidR="00C066BA" w:rsidRPr="00105C8D">
          <w:rPr>
            <w:rStyle w:val="PageNumber"/>
            <w:sz w:val="21"/>
            <w:szCs w:val="21"/>
          </w:rPr>
          <w:fldChar w:fldCharType="begin"/>
        </w:r>
        <w:r w:rsidR="00C066BA" w:rsidRPr="00105C8D">
          <w:rPr>
            <w:rStyle w:val="PageNumber"/>
            <w:sz w:val="21"/>
            <w:szCs w:val="21"/>
          </w:rPr>
          <w:instrText xml:space="preserve"> PAGE </w:instrText>
        </w:r>
        <w:r w:rsidR="00C066BA" w:rsidRPr="00105C8D">
          <w:rPr>
            <w:rStyle w:val="PageNumber"/>
            <w:sz w:val="21"/>
            <w:szCs w:val="21"/>
          </w:rPr>
          <w:fldChar w:fldCharType="separate"/>
        </w:r>
        <w:r w:rsidR="00105C8D">
          <w:rPr>
            <w:rStyle w:val="PageNumber"/>
            <w:noProof/>
            <w:sz w:val="21"/>
            <w:szCs w:val="21"/>
          </w:rPr>
          <w:t>4</w:t>
        </w:r>
        <w:r w:rsidR="00C066BA" w:rsidRPr="00105C8D">
          <w:rPr>
            <w:rStyle w:val="PageNumber"/>
            <w:sz w:val="21"/>
            <w:szCs w:val="21"/>
          </w:rPr>
          <w:fldChar w:fldCharType="end"/>
        </w:r>
      </w:sdtContent>
    </w:sdt>
    <w:r w:rsidR="002E4369">
      <w:rPr>
        <w:rStyle w:val="PageNumber"/>
        <w:sz w:val="21"/>
        <w:szCs w:val="21"/>
      </w:rPr>
      <w:tab/>
    </w:r>
    <w:r w:rsidR="002E4369">
      <w:rPr>
        <w:rStyle w:val="PageNumber"/>
        <w:sz w:val="21"/>
        <w:szCs w:val="21"/>
      </w:rPr>
      <w:tab/>
    </w:r>
    <w:r w:rsidR="00105C8D" w:rsidRPr="002E4369">
      <w:t xml:space="preserve">last updated </w:t>
    </w:r>
    <w:r w:rsidR="00F650B8" w:rsidRPr="002E4369">
      <w:t>1/</w:t>
    </w:r>
    <w:r w:rsidR="002E4369">
      <w:t>12</w:t>
    </w:r>
    <w:r w:rsidR="00F650B8" w:rsidRPr="002E4369">
      <w:t>/</w:t>
    </w:r>
    <w:r w:rsidR="002E4369">
      <w:t>2021</w:t>
    </w:r>
  </w:p>
  <w:p w14:paraId="35BDB168" w14:textId="77777777" w:rsidR="001011F1" w:rsidRDefault="001011F1" w:rsidP="00D44C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71C590" w14:textId="77777777" w:rsidR="00E0462A" w:rsidRDefault="00E046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A8808" w14:textId="77777777" w:rsidR="001D0D03" w:rsidRDefault="001D0D03" w:rsidP="00D44CD0">
      <w:r>
        <w:separator/>
      </w:r>
    </w:p>
  </w:footnote>
  <w:footnote w:type="continuationSeparator" w:id="0">
    <w:p w14:paraId="2D2A39F5" w14:textId="77777777" w:rsidR="001D0D03" w:rsidRDefault="001D0D03" w:rsidP="00D44C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9648" w14:textId="77777777" w:rsidR="00120E16" w:rsidRDefault="00120E16" w:rsidP="00D44C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A4AB5" w14:textId="77777777" w:rsidR="00E0462A" w:rsidRDefault="00E04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6439B" w14:textId="77777777" w:rsidR="00120E16" w:rsidRDefault="00120E16" w:rsidP="00D44C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E6C2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9C279A9"/>
    <w:multiLevelType w:val="hybridMultilevel"/>
    <w:tmpl w:val="D7D25406"/>
    <w:lvl w:ilvl="0" w:tplc="9350CB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7ECC"/>
    <w:multiLevelType w:val="hybridMultilevel"/>
    <w:tmpl w:val="532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B0EB6"/>
    <w:multiLevelType w:val="hybridMultilevel"/>
    <w:tmpl w:val="99FCC986"/>
    <w:lvl w:ilvl="0" w:tplc="FD0E8E1C">
      <w:start w:val="1"/>
      <w:numFmt w:val="bullet"/>
      <w:lvlText w:val=""/>
      <w:lvlJc w:val="left"/>
      <w:pPr>
        <w:ind w:left="720" w:hanging="360"/>
      </w:pPr>
      <w:rPr>
        <w:rFonts w:ascii="Symbol" w:hAnsi="Symbol" w:hint="default"/>
        <w:sz w:val="20"/>
        <w:szCs w:val="2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C1C1F"/>
    <w:multiLevelType w:val="hybridMultilevel"/>
    <w:tmpl w:val="F79A7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B46B0"/>
    <w:multiLevelType w:val="hybridMultilevel"/>
    <w:tmpl w:val="0ACC8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56B77"/>
    <w:multiLevelType w:val="hybridMultilevel"/>
    <w:tmpl w:val="E36C33D6"/>
    <w:lvl w:ilvl="0" w:tplc="4F829790">
      <w:numFmt w:val="bullet"/>
      <w:lvlText w:val="-"/>
      <w:lvlJc w:val="left"/>
      <w:pPr>
        <w:ind w:left="2160" w:hanging="360"/>
      </w:pPr>
      <w:rPr>
        <w:rFonts w:ascii="Palatino" w:eastAsia="Times New Roman" w:hAnsi="Palatino"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0A67462"/>
    <w:multiLevelType w:val="hybridMultilevel"/>
    <w:tmpl w:val="301CF64C"/>
    <w:lvl w:ilvl="0" w:tplc="FCA259A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B5D95"/>
    <w:multiLevelType w:val="hybridMultilevel"/>
    <w:tmpl w:val="0EC26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57A5D"/>
    <w:multiLevelType w:val="hybridMultilevel"/>
    <w:tmpl w:val="27BCA008"/>
    <w:lvl w:ilvl="0" w:tplc="21E84BD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C11286"/>
    <w:multiLevelType w:val="hybridMultilevel"/>
    <w:tmpl w:val="72D49CFE"/>
    <w:lvl w:ilvl="0" w:tplc="C25A911C">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606E50"/>
    <w:multiLevelType w:val="hybridMultilevel"/>
    <w:tmpl w:val="6F1C14D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091B53"/>
    <w:multiLevelType w:val="multilevel"/>
    <w:tmpl w:val="C82E1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2766AA"/>
    <w:multiLevelType w:val="hybridMultilevel"/>
    <w:tmpl w:val="6324C036"/>
    <w:lvl w:ilvl="0" w:tplc="35B48890">
      <w:numFmt w:val="bullet"/>
      <w:lvlText w:val="-"/>
      <w:lvlJc w:val="left"/>
      <w:pPr>
        <w:ind w:left="1800" w:hanging="360"/>
      </w:pPr>
      <w:rPr>
        <w:rFonts w:ascii="Palatino" w:eastAsia="Times New Roman" w:hAnsi="Palatino"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 w:numId="4">
    <w:abstractNumId w:val="15"/>
  </w:num>
  <w:num w:numId="5">
    <w:abstractNumId w:val="8"/>
  </w:num>
  <w:num w:numId="6">
    <w:abstractNumId w:val="3"/>
  </w:num>
  <w:num w:numId="7">
    <w:abstractNumId w:val="9"/>
  </w:num>
  <w:num w:numId="8">
    <w:abstractNumId w:val="12"/>
  </w:num>
  <w:num w:numId="9">
    <w:abstractNumId w:val="11"/>
  </w:num>
  <w:num w:numId="10">
    <w:abstractNumId w:val="5"/>
  </w:num>
  <w:num w:numId="11">
    <w:abstractNumId w:val="14"/>
  </w:num>
  <w:num w:numId="12">
    <w:abstractNumId w:val="13"/>
  </w:num>
  <w:num w:numId="13">
    <w:abstractNumId w:val="7"/>
  </w:num>
  <w:num w:numId="14">
    <w:abstractNumId w:val="10"/>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embedSystemFonts/>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style="mso-position-horizontal:center;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97F"/>
    <w:rsid w:val="00012BF8"/>
    <w:rsid w:val="00027B78"/>
    <w:rsid w:val="00043270"/>
    <w:rsid w:val="00045C2E"/>
    <w:rsid w:val="000534E4"/>
    <w:rsid w:val="00060088"/>
    <w:rsid w:val="00071B7D"/>
    <w:rsid w:val="00082A7B"/>
    <w:rsid w:val="00090A92"/>
    <w:rsid w:val="000A315C"/>
    <w:rsid w:val="000D3C26"/>
    <w:rsid w:val="000D62D8"/>
    <w:rsid w:val="000E4932"/>
    <w:rsid w:val="000F180F"/>
    <w:rsid w:val="000F45EC"/>
    <w:rsid w:val="001011F1"/>
    <w:rsid w:val="0010564F"/>
    <w:rsid w:val="00105C8D"/>
    <w:rsid w:val="001130CE"/>
    <w:rsid w:val="001153B3"/>
    <w:rsid w:val="00120E16"/>
    <w:rsid w:val="0012273B"/>
    <w:rsid w:val="00141B8B"/>
    <w:rsid w:val="001457B3"/>
    <w:rsid w:val="00146025"/>
    <w:rsid w:val="00160886"/>
    <w:rsid w:val="00166AD6"/>
    <w:rsid w:val="001718A4"/>
    <w:rsid w:val="00197E88"/>
    <w:rsid w:val="001A025C"/>
    <w:rsid w:val="001B0CB0"/>
    <w:rsid w:val="001B2D0B"/>
    <w:rsid w:val="001B3D4D"/>
    <w:rsid w:val="001C242E"/>
    <w:rsid w:val="001C6EB6"/>
    <w:rsid w:val="001D0D03"/>
    <w:rsid w:val="001E6053"/>
    <w:rsid w:val="00207962"/>
    <w:rsid w:val="00222CA3"/>
    <w:rsid w:val="002318CD"/>
    <w:rsid w:val="002470A3"/>
    <w:rsid w:val="002574FF"/>
    <w:rsid w:val="00287EBA"/>
    <w:rsid w:val="002B536F"/>
    <w:rsid w:val="002C3AE5"/>
    <w:rsid w:val="002E062B"/>
    <w:rsid w:val="002E4369"/>
    <w:rsid w:val="00304F70"/>
    <w:rsid w:val="00313AD0"/>
    <w:rsid w:val="003361ED"/>
    <w:rsid w:val="00337074"/>
    <w:rsid w:val="0036647F"/>
    <w:rsid w:val="0036697F"/>
    <w:rsid w:val="00366B81"/>
    <w:rsid w:val="00375328"/>
    <w:rsid w:val="003774FA"/>
    <w:rsid w:val="003D6353"/>
    <w:rsid w:val="003E4CBA"/>
    <w:rsid w:val="00401F46"/>
    <w:rsid w:val="004178E8"/>
    <w:rsid w:val="0043700C"/>
    <w:rsid w:val="00437FAE"/>
    <w:rsid w:val="00445D9C"/>
    <w:rsid w:val="004473FD"/>
    <w:rsid w:val="004500B2"/>
    <w:rsid w:val="00450BD0"/>
    <w:rsid w:val="0045375F"/>
    <w:rsid w:val="00483AC0"/>
    <w:rsid w:val="004B46B9"/>
    <w:rsid w:val="004E53D2"/>
    <w:rsid w:val="004F6EB4"/>
    <w:rsid w:val="00501935"/>
    <w:rsid w:val="005040E8"/>
    <w:rsid w:val="00514150"/>
    <w:rsid w:val="0051520D"/>
    <w:rsid w:val="00533EF6"/>
    <w:rsid w:val="00543CBF"/>
    <w:rsid w:val="005679B4"/>
    <w:rsid w:val="005727AE"/>
    <w:rsid w:val="005769CE"/>
    <w:rsid w:val="00591E78"/>
    <w:rsid w:val="005C27D4"/>
    <w:rsid w:val="005C58CC"/>
    <w:rsid w:val="005D3F63"/>
    <w:rsid w:val="005E0AF5"/>
    <w:rsid w:val="005F436E"/>
    <w:rsid w:val="005F5CFA"/>
    <w:rsid w:val="006048FD"/>
    <w:rsid w:val="00607A66"/>
    <w:rsid w:val="0061613D"/>
    <w:rsid w:val="00626612"/>
    <w:rsid w:val="00630064"/>
    <w:rsid w:val="00646948"/>
    <w:rsid w:val="00651748"/>
    <w:rsid w:val="00671E18"/>
    <w:rsid w:val="00680DBE"/>
    <w:rsid w:val="00691C1F"/>
    <w:rsid w:val="006A135A"/>
    <w:rsid w:val="006C3E06"/>
    <w:rsid w:val="006C6A10"/>
    <w:rsid w:val="006E4AE7"/>
    <w:rsid w:val="006F28BA"/>
    <w:rsid w:val="00706EE3"/>
    <w:rsid w:val="00737EC8"/>
    <w:rsid w:val="00741BD4"/>
    <w:rsid w:val="0074479F"/>
    <w:rsid w:val="00752049"/>
    <w:rsid w:val="00756292"/>
    <w:rsid w:val="0076002E"/>
    <w:rsid w:val="00760369"/>
    <w:rsid w:val="00765F5A"/>
    <w:rsid w:val="00781EA3"/>
    <w:rsid w:val="00785EFF"/>
    <w:rsid w:val="007C76F1"/>
    <w:rsid w:val="007D2C89"/>
    <w:rsid w:val="007F4051"/>
    <w:rsid w:val="008114B0"/>
    <w:rsid w:val="00816193"/>
    <w:rsid w:val="00827C40"/>
    <w:rsid w:val="00850623"/>
    <w:rsid w:val="008556BB"/>
    <w:rsid w:val="00861156"/>
    <w:rsid w:val="0086781D"/>
    <w:rsid w:val="00873DE9"/>
    <w:rsid w:val="00875774"/>
    <w:rsid w:val="00882FFD"/>
    <w:rsid w:val="00891C43"/>
    <w:rsid w:val="00895ABC"/>
    <w:rsid w:val="008A4289"/>
    <w:rsid w:val="008A4D0D"/>
    <w:rsid w:val="008A71CE"/>
    <w:rsid w:val="008B0265"/>
    <w:rsid w:val="008B0F93"/>
    <w:rsid w:val="008B5A57"/>
    <w:rsid w:val="008C148B"/>
    <w:rsid w:val="008D0BDA"/>
    <w:rsid w:val="008E5D04"/>
    <w:rsid w:val="00907B11"/>
    <w:rsid w:val="00935D2A"/>
    <w:rsid w:val="00937A96"/>
    <w:rsid w:val="00954402"/>
    <w:rsid w:val="00970F5B"/>
    <w:rsid w:val="009760E9"/>
    <w:rsid w:val="00990AA7"/>
    <w:rsid w:val="00996ADD"/>
    <w:rsid w:val="009A536A"/>
    <w:rsid w:val="009B3B7C"/>
    <w:rsid w:val="009B7140"/>
    <w:rsid w:val="009B7156"/>
    <w:rsid w:val="009D2067"/>
    <w:rsid w:val="009D2806"/>
    <w:rsid w:val="009D7621"/>
    <w:rsid w:val="009E66D0"/>
    <w:rsid w:val="00A04B58"/>
    <w:rsid w:val="00A10418"/>
    <w:rsid w:val="00A11300"/>
    <w:rsid w:val="00A2300B"/>
    <w:rsid w:val="00A274C1"/>
    <w:rsid w:val="00A36B80"/>
    <w:rsid w:val="00A50B96"/>
    <w:rsid w:val="00A55E65"/>
    <w:rsid w:val="00A64738"/>
    <w:rsid w:val="00A64847"/>
    <w:rsid w:val="00A66963"/>
    <w:rsid w:val="00A74391"/>
    <w:rsid w:val="00A9281E"/>
    <w:rsid w:val="00AA4309"/>
    <w:rsid w:val="00AC3E2B"/>
    <w:rsid w:val="00AD03AD"/>
    <w:rsid w:val="00AE31CA"/>
    <w:rsid w:val="00B17A9C"/>
    <w:rsid w:val="00B3366E"/>
    <w:rsid w:val="00B40D06"/>
    <w:rsid w:val="00B41907"/>
    <w:rsid w:val="00B43839"/>
    <w:rsid w:val="00B71262"/>
    <w:rsid w:val="00BC24D7"/>
    <w:rsid w:val="00BF6185"/>
    <w:rsid w:val="00C00532"/>
    <w:rsid w:val="00C056D4"/>
    <w:rsid w:val="00C05A40"/>
    <w:rsid w:val="00C066BA"/>
    <w:rsid w:val="00C157A8"/>
    <w:rsid w:val="00C30328"/>
    <w:rsid w:val="00C33C58"/>
    <w:rsid w:val="00C432C8"/>
    <w:rsid w:val="00C5304B"/>
    <w:rsid w:val="00C72561"/>
    <w:rsid w:val="00C91C52"/>
    <w:rsid w:val="00CA4D68"/>
    <w:rsid w:val="00CA58B6"/>
    <w:rsid w:val="00CC5E28"/>
    <w:rsid w:val="00CE3895"/>
    <w:rsid w:val="00D01C35"/>
    <w:rsid w:val="00D23373"/>
    <w:rsid w:val="00D37B61"/>
    <w:rsid w:val="00D37F63"/>
    <w:rsid w:val="00D40982"/>
    <w:rsid w:val="00D44CD0"/>
    <w:rsid w:val="00D556B2"/>
    <w:rsid w:val="00D62EF7"/>
    <w:rsid w:val="00D649B7"/>
    <w:rsid w:val="00D66ECF"/>
    <w:rsid w:val="00D77BC1"/>
    <w:rsid w:val="00D874FC"/>
    <w:rsid w:val="00DB1C4A"/>
    <w:rsid w:val="00DE1A0E"/>
    <w:rsid w:val="00DE209D"/>
    <w:rsid w:val="00E0462A"/>
    <w:rsid w:val="00E0514A"/>
    <w:rsid w:val="00E112A5"/>
    <w:rsid w:val="00E23B0E"/>
    <w:rsid w:val="00E30638"/>
    <w:rsid w:val="00E336E5"/>
    <w:rsid w:val="00E40425"/>
    <w:rsid w:val="00E42C75"/>
    <w:rsid w:val="00E52EEB"/>
    <w:rsid w:val="00E65C0F"/>
    <w:rsid w:val="00E67D3C"/>
    <w:rsid w:val="00E8116E"/>
    <w:rsid w:val="00E81D46"/>
    <w:rsid w:val="00E854B2"/>
    <w:rsid w:val="00EA0F59"/>
    <w:rsid w:val="00EA4F2C"/>
    <w:rsid w:val="00EB1AFE"/>
    <w:rsid w:val="00EC2214"/>
    <w:rsid w:val="00EC2B70"/>
    <w:rsid w:val="00EC6C88"/>
    <w:rsid w:val="00ED60C2"/>
    <w:rsid w:val="00F15FF4"/>
    <w:rsid w:val="00F53AC8"/>
    <w:rsid w:val="00F650B8"/>
    <w:rsid w:val="00F71F2A"/>
    <w:rsid w:val="00F812DF"/>
    <w:rsid w:val="00F911A8"/>
    <w:rsid w:val="00F960E5"/>
    <w:rsid w:val="00FA3549"/>
    <w:rsid w:val="00FC0520"/>
    <w:rsid w:val="00FC6F82"/>
    <w:rsid w:val="00FE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width-percent:400;mso-height-percent:200;mso-width-relative:margin;mso-height-relative:margin" fillcolor="white">
      <v:fill color="white"/>
      <v:textbox style="mso-fit-shape-to-text:t"/>
    </o:shapedefaults>
    <o:shapelayout v:ext="edit">
      <o:idmap v:ext="edit" data="1"/>
    </o:shapelayout>
  </w:shapeDefaults>
  <w:doNotEmbedSmartTags/>
  <w:decimalSymbol w:val="."/>
  <w:listSeparator w:val=","/>
  <w14:docId w14:val="0E11772A"/>
  <w14:defaultImageDpi w14:val="300"/>
  <w15:chartTrackingRefBased/>
  <w15:docId w15:val="{1FA675C0-4CC0-D040-B5C3-B64F92B8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Smart Link" w:semiHidden="1" w:unhideWhenUsed="1"/>
  </w:latentStyles>
  <w:style w:type="paragraph" w:default="1" w:styleId="Normal">
    <w:name w:val="Normal"/>
    <w:qFormat/>
    <w:rsid w:val="00D44CD0"/>
    <w:pPr>
      <w:widowControl w:val="0"/>
      <w:suppressAutoHyphens/>
      <w:ind w:right="274"/>
    </w:pPr>
    <w:rPr>
      <w:rFonts w:ascii="Calibri" w:hAnsi="Calibri" w:cs="Calibri"/>
      <w:sz w:val="22"/>
      <w:szCs w:val="22"/>
      <w:lang w:eastAsia="zh-CN"/>
    </w:rPr>
  </w:style>
  <w:style w:type="paragraph" w:styleId="Heading1">
    <w:name w:val="heading 1"/>
    <w:basedOn w:val="Normal"/>
    <w:next w:val="Normal"/>
    <w:link w:val="Heading1Char"/>
    <w:uiPriority w:val="9"/>
    <w:qFormat/>
    <w:rsid w:val="00F650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7A96"/>
    <w:pPr>
      <w:keepNext/>
      <w:keepLines/>
      <w:spacing w:before="40"/>
      <w:outlineLvl w:val="1"/>
    </w:pPr>
    <w:rPr>
      <w:rFonts w:asciiTheme="majorHAnsi" w:eastAsiaTheme="majorEastAsia" w:hAnsiTheme="majorHAnsi" w:cstheme="majorBidi"/>
      <w:b/>
      <w:bCs/>
      <w:color w:val="2F5496" w:themeColor="accent1" w:themeShade="BF"/>
      <w:sz w:val="26"/>
      <w:szCs w:val="26"/>
    </w:rPr>
  </w:style>
  <w:style w:type="paragraph" w:styleId="Heading3">
    <w:name w:val="heading 3"/>
    <w:basedOn w:val="Normal"/>
    <w:next w:val="Normal"/>
    <w:qFormat/>
    <w:rsid w:val="00D44CD0"/>
    <w:pPr>
      <w:keepNext/>
      <w:spacing w:before="240" w:after="60"/>
      <w:outlineLvl w:val="2"/>
    </w:pPr>
    <w:rPr>
      <w:rFonts w:ascii="Arial" w:hAnsi="Arial" w:cs="Arial"/>
      <w:b/>
      <w:color w:val="000080"/>
      <w:szCs w:val="26"/>
    </w:rPr>
  </w:style>
  <w:style w:type="paragraph" w:styleId="Heading4">
    <w:name w:val="heading 4"/>
    <w:basedOn w:val="Normal"/>
    <w:next w:val="Normal"/>
    <w:link w:val="Heading4Char"/>
    <w:uiPriority w:val="9"/>
    <w:unhideWhenUsed/>
    <w:qFormat/>
    <w:rsid w:val="00F650B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styleId="Hyperlink">
    <w:name w:val="Hyperlink"/>
    <w:rPr>
      <w:color w:val="0000FF"/>
      <w:u w:val="single"/>
    </w:rPr>
  </w:style>
  <w:style w:type="character" w:customStyle="1" w:styleId="EndnoteCharacters">
    <w:name w:val="Endnote Characters"/>
    <w:rPr>
      <w:vertAlign w:val="superscript"/>
    </w:rPr>
  </w:style>
  <w:style w:type="character" w:styleId="FollowedHyperlink">
    <w:name w:val="FollowedHyperlink"/>
    <w:rPr>
      <w:color w:val="800080"/>
      <w:u w:val="single"/>
    </w:rPr>
  </w:style>
  <w:style w:type="character" w:styleId="CommentReference">
    <w:name w:val="annotation reference"/>
    <w:rPr>
      <w:sz w:val="18"/>
      <w:szCs w:val="18"/>
    </w:rPr>
  </w:style>
  <w:style w:type="character" w:customStyle="1" w:styleId="CommentTextChar">
    <w:name w:val="Comment Text Char"/>
    <w:rPr>
      <w:sz w:val="24"/>
      <w:szCs w:val="24"/>
    </w:rPr>
  </w:style>
  <w:style w:type="character" w:customStyle="1" w:styleId="CommentSubjectChar">
    <w:name w:val="Comment Subject Char"/>
    <w:rPr>
      <w:b/>
      <w:bCs/>
      <w:sz w:val="24"/>
      <w:szCs w:val="24"/>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pPr>
      <w:suppressLineNumbers/>
    </w:pPr>
    <w:rPr>
      <w:rFonts w:cs="Mangal"/>
    </w:rPr>
  </w:style>
  <w:style w:type="paragraph" w:styleId="EndnoteText">
    <w:name w:val="endnote text"/>
    <w:basedOn w:val="Normal"/>
    <w:rPr>
      <w:sz w:val="20"/>
      <w:szCs w:val="20"/>
    </w:r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rPr>
      <w:sz w:val="24"/>
    </w:rPr>
  </w:style>
  <w:style w:type="paragraph" w:styleId="CommentSubject">
    <w:name w:val="annotation subject"/>
    <w:basedOn w:val="CommentText"/>
    <w:next w:val="CommentText"/>
    <w:rPr>
      <w:b/>
      <w:bCs/>
      <w:sz w:val="20"/>
      <w:szCs w:val="20"/>
    </w:rPr>
  </w:style>
  <w:style w:type="paragraph" w:customStyle="1" w:styleId="Framecontents">
    <w:name w:val="Frame contents"/>
    <w:basedOn w:val="BodyText"/>
  </w:style>
  <w:style w:type="paragraph" w:customStyle="1" w:styleId="Default">
    <w:name w:val="Default"/>
    <w:rsid w:val="003D6353"/>
    <w:pPr>
      <w:autoSpaceDE w:val="0"/>
      <w:autoSpaceDN w:val="0"/>
      <w:adjustRightInd w:val="0"/>
    </w:pPr>
    <w:rPr>
      <w:rFonts w:ascii="Garamond" w:hAnsi="Garamond" w:cs="Garamond"/>
      <w:color w:val="000000"/>
      <w:sz w:val="24"/>
      <w:szCs w:val="24"/>
    </w:rPr>
  </w:style>
  <w:style w:type="paragraph" w:customStyle="1" w:styleId="Pa0">
    <w:name w:val="Pa0"/>
    <w:basedOn w:val="Default"/>
    <w:next w:val="Default"/>
    <w:uiPriority w:val="99"/>
    <w:rsid w:val="00C91C52"/>
    <w:pPr>
      <w:spacing w:line="241" w:lineRule="atLeast"/>
    </w:pPr>
    <w:rPr>
      <w:rFonts w:ascii="Palatino Linotype" w:hAnsi="Palatino Linotype" w:cs="Times New Roman"/>
      <w:color w:val="auto"/>
    </w:rPr>
  </w:style>
  <w:style w:type="character" w:customStyle="1" w:styleId="A8">
    <w:name w:val="A8"/>
    <w:uiPriority w:val="99"/>
    <w:rsid w:val="00C91C52"/>
    <w:rPr>
      <w:rFonts w:cs="Palatino Linotype"/>
      <w:color w:val="000000"/>
      <w:sz w:val="18"/>
      <w:szCs w:val="18"/>
    </w:rPr>
  </w:style>
  <w:style w:type="character" w:customStyle="1" w:styleId="UnresolvedMention1">
    <w:name w:val="Unresolved Mention1"/>
    <w:uiPriority w:val="47"/>
    <w:rsid w:val="004B46B9"/>
    <w:rPr>
      <w:color w:val="605E5C"/>
      <w:shd w:val="clear" w:color="auto" w:fill="E1DFDD"/>
    </w:rPr>
  </w:style>
  <w:style w:type="paragraph" w:styleId="ListParagraph">
    <w:name w:val="List Paragraph"/>
    <w:basedOn w:val="Normal"/>
    <w:uiPriority w:val="34"/>
    <w:qFormat/>
    <w:rsid w:val="00090A92"/>
    <w:pPr>
      <w:ind w:left="720"/>
    </w:pPr>
  </w:style>
  <w:style w:type="table" w:styleId="TableGrid">
    <w:name w:val="Table Grid"/>
    <w:basedOn w:val="TableNormal"/>
    <w:uiPriority w:val="59"/>
    <w:rsid w:val="009A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F650B8"/>
    <w:rPr>
      <w:color w:val="605E5C"/>
      <w:shd w:val="clear" w:color="auto" w:fill="E1DFDD"/>
    </w:rPr>
  </w:style>
  <w:style w:type="character" w:customStyle="1" w:styleId="Heading1Char">
    <w:name w:val="Heading 1 Char"/>
    <w:basedOn w:val="DefaultParagraphFont"/>
    <w:link w:val="Heading1"/>
    <w:uiPriority w:val="9"/>
    <w:rsid w:val="00F650B8"/>
    <w:rPr>
      <w:rFonts w:asciiTheme="majorHAnsi" w:eastAsiaTheme="majorEastAsia" w:hAnsiTheme="majorHAnsi" w:cstheme="majorBidi"/>
      <w:color w:val="2F5496" w:themeColor="accent1" w:themeShade="BF"/>
      <w:sz w:val="32"/>
      <w:szCs w:val="32"/>
      <w:lang w:eastAsia="zh-CN"/>
    </w:rPr>
  </w:style>
  <w:style w:type="character" w:customStyle="1" w:styleId="Heading2Char">
    <w:name w:val="Heading 2 Char"/>
    <w:basedOn w:val="DefaultParagraphFont"/>
    <w:link w:val="Heading2"/>
    <w:uiPriority w:val="9"/>
    <w:rsid w:val="00937A96"/>
    <w:rPr>
      <w:rFonts w:asciiTheme="majorHAnsi" w:eastAsiaTheme="majorEastAsia" w:hAnsiTheme="majorHAnsi" w:cstheme="majorBidi"/>
      <w:b/>
      <w:bCs/>
      <w:color w:val="2F5496" w:themeColor="accent1" w:themeShade="BF"/>
      <w:sz w:val="26"/>
      <w:szCs w:val="26"/>
      <w:lang w:eastAsia="zh-CN"/>
    </w:rPr>
  </w:style>
  <w:style w:type="character" w:customStyle="1" w:styleId="Heading4Char">
    <w:name w:val="Heading 4 Char"/>
    <w:basedOn w:val="DefaultParagraphFont"/>
    <w:link w:val="Heading4"/>
    <w:uiPriority w:val="9"/>
    <w:rsid w:val="00F650B8"/>
    <w:rPr>
      <w:rFonts w:asciiTheme="majorHAnsi" w:eastAsiaTheme="majorEastAsia" w:hAnsiTheme="majorHAnsi" w:cstheme="majorBidi"/>
      <w:i/>
      <w:iCs/>
      <w:color w:val="2F5496" w:themeColor="accent1" w:themeShade="BF"/>
      <w:sz w:val="22"/>
      <w:szCs w:val="24"/>
      <w:lang w:eastAsia="zh-CN"/>
    </w:rPr>
  </w:style>
  <w:style w:type="character" w:styleId="Emphasis">
    <w:name w:val="Emphasis"/>
    <w:basedOn w:val="DefaultParagraphFont"/>
    <w:uiPriority w:val="20"/>
    <w:qFormat/>
    <w:rsid w:val="00D44CD0"/>
    <w:rPr>
      <w:i/>
      <w:iCs/>
      <w:color w:val="4472C4" w:themeColor="accen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07279">
      <w:bodyDiv w:val="1"/>
      <w:marLeft w:val="0"/>
      <w:marRight w:val="0"/>
      <w:marTop w:val="0"/>
      <w:marBottom w:val="0"/>
      <w:divBdr>
        <w:top w:val="none" w:sz="0" w:space="0" w:color="auto"/>
        <w:left w:val="none" w:sz="0" w:space="0" w:color="auto"/>
        <w:bottom w:val="none" w:sz="0" w:space="0" w:color="auto"/>
        <w:right w:val="none" w:sz="0" w:space="0" w:color="auto"/>
      </w:divBdr>
    </w:div>
    <w:div w:id="239025406">
      <w:bodyDiv w:val="1"/>
      <w:marLeft w:val="0"/>
      <w:marRight w:val="0"/>
      <w:marTop w:val="0"/>
      <w:marBottom w:val="0"/>
      <w:divBdr>
        <w:top w:val="none" w:sz="0" w:space="0" w:color="auto"/>
        <w:left w:val="none" w:sz="0" w:space="0" w:color="auto"/>
        <w:bottom w:val="none" w:sz="0" w:space="0" w:color="auto"/>
        <w:right w:val="none" w:sz="0" w:space="0" w:color="auto"/>
      </w:divBdr>
    </w:div>
    <w:div w:id="280384853">
      <w:bodyDiv w:val="1"/>
      <w:marLeft w:val="0"/>
      <w:marRight w:val="0"/>
      <w:marTop w:val="0"/>
      <w:marBottom w:val="0"/>
      <w:divBdr>
        <w:top w:val="none" w:sz="0" w:space="0" w:color="auto"/>
        <w:left w:val="none" w:sz="0" w:space="0" w:color="auto"/>
        <w:bottom w:val="none" w:sz="0" w:space="0" w:color="auto"/>
        <w:right w:val="none" w:sz="0" w:space="0" w:color="auto"/>
      </w:divBdr>
    </w:div>
    <w:div w:id="438916365">
      <w:bodyDiv w:val="1"/>
      <w:marLeft w:val="0"/>
      <w:marRight w:val="0"/>
      <w:marTop w:val="0"/>
      <w:marBottom w:val="0"/>
      <w:divBdr>
        <w:top w:val="none" w:sz="0" w:space="0" w:color="auto"/>
        <w:left w:val="none" w:sz="0" w:space="0" w:color="auto"/>
        <w:bottom w:val="none" w:sz="0" w:space="0" w:color="auto"/>
        <w:right w:val="none" w:sz="0" w:space="0" w:color="auto"/>
      </w:divBdr>
    </w:div>
    <w:div w:id="961038663">
      <w:bodyDiv w:val="1"/>
      <w:marLeft w:val="0"/>
      <w:marRight w:val="0"/>
      <w:marTop w:val="0"/>
      <w:marBottom w:val="0"/>
      <w:divBdr>
        <w:top w:val="none" w:sz="0" w:space="0" w:color="auto"/>
        <w:left w:val="none" w:sz="0" w:space="0" w:color="auto"/>
        <w:bottom w:val="none" w:sz="0" w:space="0" w:color="auto"/>
        <w:right w:val="none" w:sz="0" w:space="0" w:color="auto"/>
      </w:divBdr>
    </w:div>
    <w:div w:id="985740101">
      <w:bodyDiv w:val="1"/>
      <w:marLeft w:val="0"/>
      <w:marRight w:val="0"/>
      <w:marTop w:val="0"/>
      <w:marBottom w:val="0"/>
      <w:divBdr>
        <w:top w:val="none" w:sz="0" w:space="0" w:color="auto"/>
        <w:left w:val="none" w:sz="0" w:space="0" w:color="auto"/>
        <w:bottom w:val="none" w:sz="0" w:space="0" w:color="auto"/>
        <w:right w:val="none" w:sz="0" w:space="0" w:color="auto"/>
      </w:divBdr>
    </w:div>
    <w:div w:id="1163466938">
      <w:bodyDiv w:val="1"/>
      <w:marLeft w:val="0"/>
      <w:marRight w:val="0"/>
      <w:marTop w:val="0"/>
      <w:marBottom w:val="0"/>
      <w:divBdr>
        <w:top w:val="none" w:sz="0" w:space="0" w:color="auto"/>
        <w:left w:val="none" w:sz="0" w:space="0" w:color="auto"/>
        <w:bottom w:val="none" w:sz="0" w:space="0" w:color="auto"/>
        <w:right w:val="none" w:sz="0" w:space="0" w:color="auto"/>
      </w:divBdr>
    </w:div>
    <w:div w:id="1212159475">
      <w:bodyDiv w:val="1"/>
      <w:marLeft w:val="0"/>
      <w:marRight w:val="0"/>
      <w:marTop w:val="0"/>
      <w:marBottom w:val="0"/>
      <w:divBdr>
        <w:top w:val="none" w:sz="0" w:space="0" w:color="auto"/>
        <w:left w:val="none" w:sz="0" w:space="0" w:color="auto"/>
        <w:bottom w:val="none" w:sz="0" w:space="0" w:color="auto"/>
        <w:right w:val="none" w:sz="0" w:space="0" w:color="auto"/>
      </w:divBdr>
    </w:div>
    <w:div w:id="1215970713">
      <w:bodyDiv w:val="1"/>
      <w:marLeft w:val="0"/>
      <w:marRight w:val="0"/>
      <w:marTop w:val="0"/>
      <w:marBottom w:val="0"/>
      <w:divBdr>
        <w:top w:val="none" w:sz="0" w:space="0" w:color="auto"/>
        <w:left w:val="none" w:sz="0" w:space="0" w:color="auto"/>
        <w:bottom w:val="none" w:sz="0" w:space="0" w:color="auto"/>
        <w:right w:val="none" w:sz="0" w:space="0" w:color="auto"/>
      </w:divBdr>
      <w:divsChild>
        <w:div w:id="17774593">
          <w:marLeft w:val="0"/>
          <w:marRight w:val="0"/>
          <w:marTop w:val="0"/>
          <w:marBottom w:val="0"/>
          <w:divBdr>
            <w:top w:val="none" w:sz="0" w:space="0" w:color="auto"/>
            <w:left w:val="none" w:sz="0" w:space="0" w:color="auto"/>
            <w:bottom w:val="none" w:sz="0" w:space="0" w:color="auto"/>
            <w:right w:val="none" w:sz="0" w:space="0" w:color="auto"/>
          </w:divBdr>
        </w:div>
        <w:div w:id="104496361">
          <w:marLeft w:val="0"/>
          <w:marRight w:val="0"/>
          <w:marTop w:val="0"/>
          <w:marBottom w:val="0"/>
          <w:divBdr>
            <w:top w:val="none" w:sz="0" w:space="0" w:color="auto"/>
            <w:left w:val="none" w:sz="0" w:space="0" w:color="auto"/>
            <w:bottom w:val="none" w:sz="0" w:space="0" w:color="auto"/>
            <w:right w:val="none" w:sz="0" w:space="0" w:color="auto"/>
          </w:divBdr>
        </w:div>
        <w:div w:id="137652527">
          <w:marLeft w:val="0"/>
          <w:marRight w:val="0"/>
          <w:marTop w:val="0"/>
          <w:marBottom w:val="0"/>
          <w:divBdr>
            <w:top w:val="none" w:sz="0" w:space="0" w:color="auto"/>
            <w:left w:val="none" w:sz="0" w:space="0" w:color="auto"/>
            <w:bottom w:val="none" w:sz="0" w:space="0" w:color="auto"/>
            <w:right w:val="none" w:sz="0" w:space="0" w:color="auto"/>
          </w:divBdr>
        </w:div>
        <w:div w:id="616110340">
          <w:marLeft w:val="0"/>
          <w:marRight w:val="0"/>
          <w:marTop w:val="0"/>
          <w:marBottom w:val="0"/>
          <w:divBdr>
            <w:top w:val="none" w:sz="0" w:space="0" w:color="auto"/>
            <w:left w:val="none" w:sz="0" w:space="0" w:color="auto"/>
            <w:bottom w:val="none" w:sz="0" w:space="0" w:color="auto"/>
            <w:right w:val="none" w:sz="0" w:space="0" w:color="auto"/>
          </w:divBdr>
        </w:div>
        <w:div w:id="647512274">
          <w:marLeft w:val="0"/>
          <w:marRight w:val="0"/>
          <w:marTop w:val="0"/>
          <w:marBottom w:val="0"/>
          <w:divBdr>
            <w:top w:val="none" w:sz="0" w:space="0" w:color="auto"/>
            <w:left w:val="none" w:sz="0" w:space="0" w:color="auto"/>
            <w:bottom w:val="none" w:sz="0" w:space="0" w:color="auto"/>
            <w:right w:val="none" w:sz="0" w:space="0" w:color="auto"/>
          </w:divBdr>
        </w:div>
        <w:div w:id="851455401">
          <w:marLeft w:val="0"/>
          <w:marRight w:val="0"/>
          <w:marTop w:val="0"/>
          <w:marBottom w:val="0"/>
          <w:divBdr>
            <w:top w:val="none" w:sz="0" w:space="0" w:color="auto"/>
            <w:left w:val="none" w:sz="0" w:space="0" w:color="auto"/>
            <w:bottom w:val="none" w:sz="0" w:space="0" w:color="auto"/>
            <w:right w:val="none" w:sz="0" w:space="0" w:color="auto"/>
          </w:divBdr>
        </w:div>
        <w:div w:id="1039821587">
          <w:marLeft w:val="0"/>
          <w:marRight w:val="0"/>
          <w:marTop w:val="0"/>
          <w:marBottom w:val="0"/>
          <w:divBdr>
            <w:top w:val="none" w:sz="0" w:space="0" w:color="auto"/>
            <w:left w:val="none" w:sz="0" w:space="0" w:color="auto"/>
            <w:bottom w:val="none" w:sz="0" w:space="0" w:color="auto"/>
            <w:right w:val="none" w:sz="0" w:space="0" w:color="auto"/>
          </w:divBdr>
        </w:div>
        <w:div w:id="1295137634">
          <w:marLeft w:val="0"/>
          <w:marRight w:val="0"/>
          <w:marTop w:val="0"/>
          <w:marBottom w:val="0"/>
          <w:divBdr>
            <w:top w:val="none" w:sz="0" w:space="0" w:color="auto"/>
            <w:left w:val="none" w:sz="0" w:space="0" w:color="auto"/>
            <w:bottom w:val="none" w:sz="0" w:space="0" w:color="auto"/>
            <w:right w:val="none" w:sz="0" w:space="0" w:color="auto"/>
          </w:divBdr>
        </w:div>
        <w:div w:id="1315641350">
          <w:marLeft w:val="0"/>
          <w:marRight w:val="0"/>
          <w:marTop w:val="0"/>
          <w:marBottom w:val="0"/>
          <w:divBdr>
            <w:top w:val="none" w:sz="0" w:space="0" w:color="auto"/>
            <w:left w:val="none" w:sz="0" w:space="0" w:color="auto"/>
            <w:bottom w:val="none" w:sz="0" w:space="0" w:color="auto"/>
            <w:right w:val="none" w:sz="0" w:space="0" w:color="auto"/>
          </w:divBdr>
        </w:div>
        <w:div w:id="1714304564">
          <w:marLeft w:val="0"/>
          <w:marRight w:val="0"/>
          <w:marTop w:val="0"/>
          <w:marBottom w:val="0"/>
          <w:divBdr>
            <w:top w:val="none" w:sz="0" w:space="0" w:color="auto"/>
            <w:left w:val="none" w:sz="0" w:space="0" w:color="auto"/>
            <w:bottom w:val="none" w:sz="0" w:space="0" w:color="auto"/>
            <w:right w:val="none" w:sz="0" w:space="0" w:color="auto"/>
          </w:divBdr>
        </w:div>
      </w:divsChild>
    </w:div>
    <w:div w:id="1392534390">
      <w:bodyDiv w:val="1"/>
      <w:marLeft w:val="0"/>
      <w:marRight w:val="0"/>
      <w:marTop w:val="0"/>
      <w:marBottom w:val="0"/>
      <w:divBdr>
        <w:top w:val="none" w:sz="0" w:space="0" w:color="auto"/>
        <w:left w:val="none" w:sz="0" w:space="0" w:color="auto"/>
        <w:bottom w:val="none" w:sz="0" w:space="0" w:color="auto"/>
        <w:right w:val="none" w:sz="0" w:space="0" w:color="auto"/>
      </w:divBdr>
    </w:div>
    <w:div w:id="1764496484">
      <w:bodyDiv w:val="1"/>
      <w:marLeft w:val="0"/>
      <w:marRight w:val="0"/>
      <w:marTop w:val="0"/>
      <w:marBottom w:val="0"/>
      <w:divBdr>
        <w:top w:val="none" w:sz="0" w:space="0" w:color="auto"/>
        <w:left w:val="none" w:sz="0" w:space="0" w:color="auto"/>
        <w:bottom w:val="none" w:sz="0" w:space="0" w:color="auto"/>
        <w:right w:val="none" w:sz="0" w:space="0" w:color="auto"/>
      </w:divBdr>
    </w:div>
    <w:div w:id="1820075714">
      <w:bodyDiv w:val="1"/>
      <w:marLeft w:val="0"/>
      <w:marRight w:val="0"/>
      <w:marTop w:val="0"/>
      <w:marBottom w:val="0"/>
      <w:divBdr>
        <w:top w:val="none" w:sz="0" w:space="0" w:color="auto"/>
        <w:left w:val="none" w:sz="0" w:space="0" w:color="auto"/>
        <w:bottom w:val="none" w:sz="0" w:space="0" w:color="auto"/>
        <w:right w:val="none" w:sz="0" w:space="0" w:color="auto"/>
      </w:divBdr>
    </w:div>
    <w:div w:id="182789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educationjustice.net"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mailto:dunse2@illinois.edu" TargetMode="External"/><Relationship Id="rId3" Type="http://schemas.openxmlformats.org/officeDocument/2006/relationships/settings" Target="settings.xml"/><Relationship Id="rId21" Type="http://schemas.openxmlformats.org/officeDocument/2006/relationships/hyperlink" Target="https://vimeo.com/60327633"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mailto:info@educationjustice.net" TargetMode="External"/><Relationship Id="rId2" Type="http://schemas.openxmlformats.org/officeDocument/2006/relationships/styles" Target="styles.xml"/><Relationship Id="rId16" Type="http://schemas.openxmlformats.org/officeDocument/2006/relationships/hyperlink" Target="mailto:LP@educationjustice.net"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tel:2173005150"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educationjustice.net/home/programs/language-partner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image" Target="media/image6.png"/><Relationship Id="rId27" Type="http://schemas.openxmlformats.org/officeDocument/2006/relationships/hyperlink" Target="mailto:jsosnow2@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Education Beyond Bars</vt:lpstr>
    </vt:vector>
  </TitlesOfParts>
  <Company>UIUC</Company>
  <LinksUpToDate>false</LinksUpToDate>
  <CharactersWithSpaces>5556</CharactersWithSpaces>
  <SharedDoc>false</SharedDoc>
  <HLinks>
    <vt:vector size="48" baseType="variant">
      <vt:variant>
        <vt:i4>3604575</vt:i4>
      </vt:variant>
      <vt:variant>
        <vt:i4>21</vt:i4>
      </vt:variant>
      <vt:variant>
        <vt:i4>0</vt:i4>
      </vt:variant>
      <vt:variant>
        <vt:i4>5</vt:i4>
      </vt:variant>
      <vt:variant>
        <vt:lpwstr>mailto:jsosnow2@illinois.edu</vt:lpwstr>
      </vt:variant>
      <vt:variant>
        <vt:lpwstr/>
      </vt:variant>
      <vt:variant>
        <vt:i4>4456502</vt:i4>
      </vt:variant>
      <vt:variant>
        <vt:i4>18</vt:i4>
      </vt:variant>
      <vt:variant>
        <vt:i4>0</vt:i4>
      </vt:variant>
      <vt:variant>
        <vt:i4>5</vt:i4>
      </vt:variant>
      <vt:variant>
        <vt:lpwstr>mailto:dunse2@illinois.edu</vt:lpwstr>
      </vt:variant>
      <vt:variant>
        <vt:lpwstr/>
      </vt:variant>
      <vt:variant>
        <vt:i4>4063252</vt:i4>
      </vt:variant>
      <vt:variant>
        <vt:i4>15</vt:i4>
      </vt:variant>
      <vt:variant>
        <vt:i4>0</vt:i4>
      </vt:variant>
      <vt:variant>
        <vt:i4>5</vt:i4>
      </vt:variant>
      <vt:variant>
        <vt:lpwstr>mailto:info@educationjustice.net</vt:lpwstr>
      </vt:variant>
      <vt:variant>
        <vt:lpwstr/>
      </vt:variant>
      <vt:variant>
        <vt:i4>7077933</vt:i4>
      </vt:variant>
      <vt:variant>
        <vt:i4>12</vt:i4>
      </vt:variant>
      <vt:variant>
        <vt:i4>0</vt:i4>
      </vt:variant>
      <vt:variant>
        <vt:i4>5</vt:i4>
      </vt:variant>
      <vt:variant>
        <vt:lpwstr>tel:2173005150</vt:lpwstr>
      </vt:variant>
      <vt:variant>
        <vt:lpwstr/>
      </vt:variant>
      <vt:variant>
        <vt:i4>7340066</vt:i4>
      </vt:variant>
      <vt:variant>
        <vt:i4>9</vt:i4>
      </vt:variant>
      <vt:variant>
        <vt:i4>0</vt:i4>
      </vt:variant>
      <vt:variant>
        <vt:i4>5</vt:i4>
      </vt:variant>
      <vt:variant>
        <vt:lpwstr>http://www.educationjustice.net/home/wp-content/uploads/2011/11/TETYC0401Prisoners.pdf</vt:lpwstr>
      </vt:variant>
      <vt:variant>
        <vt:lpwstr/>
      </vt:variant>
      <vt:variant>
        <vt:i4>5963866</vt:i4>
      </vt:variant>
      <vt:variant>
        <vt:i4>6</vt:i4>
      </vt:variant>
      <vt:variant>
        <vt:i4>0</vt:i4>
      </vt:variant>
      <vt:variant>
        <vt:i4>5</vt:i4>
      </vt:variant>
      <vt:variant>
        <vt:lpwstr>https://reason.kzoo.edu/csjl/globalconvenings/prize/clprize/</vt:lpwstr>
      </vt:variant>
      <vt:variant>
        <vt:lpwstr/>
      </vt:variant>
      <vt:variant>
        <vt:i4>5046352</vt:i4>
      </vt:variant>
      <vt:variant>
        <vt:i4>3</vt:i4>
      </vt:variant>
      <vt:variant>
        <vt:i4>0</vt:i4>
      </vt:variant>
      <vt:variant>
        <vt:i4>5</vt:i4>
      </vt:variant>
      <vt:variant>
        <vt:lpwstr>http://www.educationjustice.net/home/programs/language-partners/</vt:lpwstr>
      </vt:variant>
      <vt:variant>
        <vt:lpwstr/>
      </vt:variant>
      <vt:variant>
        <vt:i4>5308486</vt:i4>
      </vt:variant>
      <vt:variant>
        <vt:i4>0</vt:i4>
      </vt:variant>
      <vt:variant>
        <vt:i4>0</vt:i4>
      </vt:variant>
      <vt:variant>
        <vt:i4>5</vt:i4>
      </vt:variant>
      <vt:variant>
        <vt:lpwstr>http://www.educationjustice.net/home/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Beyond Bars</dc:title>
  <dc:subject/>
  <dc:creator>Rebecca Ginsburg</dc:creator>
  <cp:keywords/>
  <cp:lastModifiedBy>Dunse, Amber M</cp:lastModifiedBy>
  <cp:revision>19</cp:revision>
  <cp:lastPrinted>2010-09-07T12:14:00Z</cp:lastPrinted>
  <dcterms:created xsi:type="dcterms:W3CDTF">2021-01-12T15:49:00Z</dcterms:created>
  <dcterms:modified xsi:type="dcterms:W3CDTF">2021-01-12T17:04:00Z</dcterms:modified>
</cp:coreProperties>
</file>